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6EA0" w14:textId="38FE757F" w:rsidR="0013763C" w:rsidRPr="00DB1AED" w:rsidRDefault="0013763C" w:rsidP="00DB1AED">
      <w:pPr>
        <w:spacing w:after="0" w:line="240" w:lineRule="auto"/>
        <w:jc w:val="center"/>
        <w:textAlignment w:val="baseline"/>
        <w:rPr>
          <w:rFonts w:ascii="Times New Roman" w:eastAsia="Times New Roman" w:hAnsi="Times New Roman" w:cs="Times New Roman"/>
        </w:rPr>
      </w:pPr>
      <w:r w:rsidRPr="0013763C">
        <w:rPr>
          <w:rFonts w:ascii="Times New Roman" w:eastAsia="Times New Roman" w:hAnsi="Times New Roman" w:cs="Times New Roman"/>
        </w:rPr>
        <w:t>Region H </w:t>
      </w:r>
      <w:r w:rsidR="00B318D7">
        <w:rPr>
          <w:rFonts w:ascii="Times New Roman" w:eastAsia="Times New Roman" w:hAnsi="Times New Roman" w:cs="Times New Roman"/>
        </w:rPr>
        <w:t>Coalition</w:t>
      </w:r>
      <w:r w:rsidR="008E0D8A">
        <w:rPr>
          <w:rFonts w:ascii="Times New Roman" w:eastAsia="Times New Roman" w:hAnsi="Times New Roman" w:cs="Times New Roman"/>
        </w:rPr>
        <w:t xml:space="preserve"> Meeting Minutes</w:t>
      </w:r>
    </w:p>
    <w:p w14:paraId="3899B826" w14:textId="77777777" w:rsidR="00011840" w:rsidRPr="0013763C" w:rsidRDefault="00011840" w:rsidP="0013763C">
      <w:pPr>
        <w:spacing w:after="0" w:line="240" w:lineRule="auto"/>
        <w:jc w:val="center"/>
        <w:textAlignment w:val="baseline"/>
        <w:rPr>
          <w:rFonts w:ascii="Segoe UI" w:eastAsia="Times New Roman" w:hAnsi="Segoe UI" w:cs="Segoe UI"/>
          <w:sz w:val="12"/>
          <w:szCs w:val="12"/>
        </w:rPr>
      </w:pPr>
    </w:p>
    <w:tbl>
      <w:tblPr>
        <w:tblW w:w="93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1123"/>
        <w:gridCol w:w="3059"/>
        <w:gridCol w:w="90"/>
        <w:gridCol w:w="1335"/>
        <w:gridCol w:w="3335"/>
      </w:tblGrid>
      <w:tr w:rsidR="0013763C" w:rsidRPr="00DB1AED" w14:paraId="1BC0A1A0" w14:textId="77777777" w:rsidTr="001C5A57">
        <w:trPr>
          <w:trHeight w:val="372"/>
        </w:trPr>
        <w:tc>
          <w:tcPr>
            <w:tcW w:w="1517" w:type="dxa"/>
            <w:gridSpan w:val="2"/>
            <w:tcBorders>
              <w:top w:val="single" w:sz="6" w:space="0" w:color="auto"/>
              <w:left w:val="single" w:sz="6" w:space="0" w:color="auto"/>
              <w:bottom w:val="single" w:sz="6" w:space="0" w:color="auto"/>
              <w:right w:val="single" w:sz="6" w:space="0" w:color="auto"/>
            </w:tcBorders>
            <w:shd w:val="clear" w:color="auto" w:fill="2E74B5"/>
            <w:hideMark/>
          </w:tcPr>
          <w:p w14:paraId="7C3A57F4"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Subject </w:t>
            </w:r>
          </w:p>
        </w:tc>
        <w:tc>
          <w:tcPr>
            <w:tcW w:w="3149" w:type="dxa"/>
            <w:gridSpan w:val="2"/>
            <w:tcBorders>
              <w:top w:val="single" w:sz="6" w:space="0" w:color="auto"/>
              <w:left w:val="outset" w:sz="6" w:space="0" w:color="auto"/>
              <w:bottom w:val="single" w:sz="6" w:space="0" w:color="auto"/>
              <w:right w:val="single" w:sz="6" w:space="0" w:color="auto"/>
            </w:tcBorders>
            <w:shd w:val="clear" w:color="auto" w:fill="FFFFFF"/>
            <w:hideMark/>
          </w:tcPr>
          <w:p w14:paraId="654D16C9" w14:textId="4B26102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 xml:space="preserve"> Region H </w:t>
            </w:r>
            <w:r w:rsidR="005541A0">
              <w:rPr>
                <w:rFonts w:ascii="Times New Roman" w:eastAsia="Times New Roman" w:hAnsi="Times New Roman" w:cs="Times New Roman"/>
                <w:sz w:val="20"/>
                <w:szCs w:val="20"/>
              </w:rPr>
              <w:t>Coalition</w:t>
            </w:r>
            <w:r w:rsidR="004159EE" w:rsidRPr="00DB1AED">
              <w:rPr>
                <w:rFonts w:ascii="Times New Roman" w:eastAsia="Times New Roman" w:hAnsi="Times New Roman" w:cs="Times New Roman"/>
                <w:sz w:val="20"/>
                <w:szCs w:val="20"/>
              </w:rPr>
              <w:t xml:space="preserve"> </w:t>
            </w:r>
            <w:r w:rsidRPr="00DB1AED">
              <w:rPr>
                <w:rFonts w:ascii="Times New Roman" w:eastAsia="Times New Roman" w:hAnsi="Times New Roman" w:cs="Times New Roman"/>
                <w:sz w:val="20"/>
                <w:szCs w:val="20"/>
              </w:rPr>
              <w:t>Meeting</w:t>
            </w:r>
          </w:p>
        </w:tc>
        <w:tc>
          <w:tcPr>
            <w:tcW w:w="1335" w:type="dxa"/>
            <w:tcBorders>
              <w:top w:val="single" w:sz="6" w:space="0" w:color="auto"/>
              <w:left w:val="outset" w:sz="6" w:space="0" w:color="auto"/>
              <w:bottom w:val="single" w:sz="6" w:space="0" w:color="auto"/>
              <w:right w:val="single" w:sz="6" w:space="0" w:color="auto"/>
            </w:tcBorders>
            <w:shd w:val="clear" w:color="auto" w:fill="2E74B5"/>
            <w:hideMark/>
          </w:tcPr>
          <w:p w14:paraId="597013A1"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Date </w:t>
            </w:r>
          </w:p>
        </w:tc>
        <w:tc>
          <w:tcPr>
            <w:tcW w:w="3335" w:type="dxa"/>
            <w:tcBorders>
              <w:top w:val="single" w:sz="6" w:space="0" w:color="auto"/>
              <w:left w:val="outset" w:sz="6" w:space="0" w:color="auto"/>
              <w:bottom w:val="single" w:sz="6" w:space="0" w:color="auto"/>
              <w:right w:val="single" w:sz="6" w:space="0" w:color="auto"/>
            </w:tcBorders>
            <w:shd w:val="clear" w:color="auto" w:fill="FFFFFF"/>
            <w:hideMark/>
          </w:tcPr>
          <w:p w14:paraId="3BADF5EF" w14:textId="12D9AEC8"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 </w:t>
            </w:r>
            <w:r w:rsidR="00B318D7">
              <w:rPr>
                <w:rFonts w:ascii="Times New Roman" w:eastAsia="Times New Roman" w:hAnsi="Times New Roman" w:cs="Times New Roman"/>
                <w:sz w:val="20"/>
                <w:szCs w:val="20"/>
              </w:rPr>
              <w:t>February 20, 2020</w:t>
            </w:r>
          </w:p>
        </w:tc>
      </w:tr>
      <w:tr w:rsidR="0013763C" w:rsidRPr="00DB1AED" w14:paraId="7ED0B3EC" w14:textId="77777777" w:rsidTr="00960844">
        <w:tc>
          <w:tcPr>
            <w:tcW w:w="1517" w:type="dxa"/>
            <w:gridSpan w:val="2"/>
            <w:tcBorders>
              <w:top w:val="outset" w:sz="6" w:space="0" w:color="auto"/>
              <w:left w:val="single" w:sz="6" w:space="0" w:color="auto"/>
              <w:bottom w:val="single" w:sz="6" w:space="0" w:color="auto"/>
              <w:right w:val="single" w:sz="6" w:space="0" w:color="auto"/>
            </w:tcBorders>
            <w:shd w:val="clear" w:color="auto" w:fill="2E74B5"/>
            <w:hideMark/>
          </w:tcPr>
          <w:p w14:paraId="48053BC2"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Facilitator </w:t>
            </w:r>
          </w:p>
        </w:tc>
        <w:tc>
          <w:tcPr>
            <w:tcW w:w="3149"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0BD26A01"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 </w:t>
            </w:r>
            <w:r w:rsidR="00CC2212" w:rsidRPr="00DB1AED">
              <w:rPr>
                <w:rFonts w:ascii="Times New Roman" w:eastAsia="Times New Roman" w:hAnsi="Times New Roman" w:cs="Times New Roman"/>
                <w:sz w:val="20"/>
                <w:szCs w:val="20"/>
              </w:rPr>
              <w:t>Megan Craft</w:t>
            </w:r>
          </w:p>
        </w:tc>
        <w:tc>
          <w:tcPr>
            <w:tcW w:w="1335" w:type="dxa"/>
            <w:tcBorders>
              <w:top w:val="outset" w:sz="6" w:space="0" w:color="auto"/>
              <w:left w:val="outset" w:sz="6" w:space="0" w:color="auto"/>
              <w:bottom w:val="single" w:sz="6" w:space="0" w:color="auto"/>
              <w:right w:val="single" w:sz="6" w:space="0" w:color="auto"/>
            </w:tcBorders>
            <w:shd w:val="clear" w:color="auto" w:fill="2E74B5"/>
            <w:hideMark/>
          </w:tcPr>
          <w:p w14:paraId="22396AC0"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Time </w:t>
            </w:r>
          </w:p>
        </w:tc>
        <w:tc>
          <w:tcPr>
            <w:tcW w:w="3335" w:type="dxa"/>
            <w:tcBorders>
              <w:top w:val="outset" w:sz="6" w:space="0" w:color="auto"/>
              <w:left w:val="outset" w:sz="6" w:space="0" w:color="auto"/>
              <w:bottom w:val="single" w:sz="6" w:space="0" w:color="auto"/>
              <w:right w:val="single" w:sz="6" w:space="0" w:color="auto"/>
            </w:tcBorders>
            <w:shd w:val="clear" w:color="auto" w:fill="FFFFFF"/>
            <w:hideMark/>
          </w:tcPr>
          <w:p w14:paraId="0FC11F0B" w14:textId="4C927A4B" w:rsidR="0013763C" w:rsidRPr="00DB1AED" w:rsidRDefault="00C82A9B" w:rsidP="0013763C">
            <w:pPr>
              <w:spacing w:beforeAutospacing="1"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541A0">
              <w:rPr>
                <w:rFonts w:ascii="Times New Roman" w:eastAsia="Times New Roman" w:hAnsi="Times New Roman" w:cs="Times New Roman"/>
                <w:sz w:val="20"/>
                <w:szCs w:val="20"/>
              </w:rPr>
              <w:t>0</w:t>
            </w:r>
            <w:r w:rsidR="00C631CF">
              <w:rPr>
                <w:rFonts w:ascii="Times New Roman" w:eastAsia="Times New Roman" w:hAnsi="Times New Roman" w:cs="Times New Roman"/>
                <w:sz w:val="20"/>
                <w:szCs w:val="20"/>
              </w:rPr>
              <w:t>0</w:t>
            </w:r>
            <w:r>
              <w:rPr>
                <w:rFonts w:ascii="Times New Roman" w:eastAsia="Times New Roman" w:hAnsi="Times New Roman" w:cs="Times New Roman"/>
                <w:sz w:val="20"/>
                <w:szCs w:val="20"/>
              </w:rPr>
              <w:t>a-1:</w:t>
            </w:r>
            <w:r w:rsidR="00DE0E2D">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C631CF">
              <w:rPr>
                <w:rFonts w:ascii="Times New Roman" w:eastAsia="Times New Roman" w:hAnsi="Times New Roman" w:cs="Times New Roman"/>
                <w:sz w:val="20"/>
                <w:szCs w:val="20"/>
              </w:rPr>
              <w:t>p</w:t>
            </w:r>
          </w:p>
        </w:tc>
      </w:tr>
      <w:tr w:rsidR="0013763C" w:rsidRPr="00DB1AED" w14:paraId="12F7CB05" w14:textId="77777777" w:rsidTr="00960844">
        <w:tc>
          <w:tcPr>
            <w:tcW w:w="1517" w:type="dxa"/>
            <w:gridSpan w:val="2"/>
            <w:tcBorders>
              <w:top w:val="outset" w:sz="6" w:space="0" w:color="auto"/>
              <w:left w:val="single" w:sz="6" w:space="0" w:color="auto"/>
              <w:bottom w:val="single" w:sz="6" w:space="0" w:color="auto"/>
              <w:right w:val="single" w:sz="6" w:space="0" w:color="auto"/>
            </w:tcBorders>
            <w:shd w:val="clear" w:color="auto" w:fill="2E74B5"/>
            <w:hideMark/>
          </w:tcPr>
          <w:p w14:paraId="27935727"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Location </w:t>
            </w:r>
          </w:p>
        </w:tc>
        <w:tc>
          <w:tcPr>
            <w:tcW w:w="3149"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A8334BB" w14:textId="6D9F86F1" w:rsidR="0013763C" w:rsidRPr="00DB1AED" w:rsidRDefault="005541A0" w:rsidP="0013763C">
            <w:pPr>
              <w:spacing w:beforeAutospacing="1"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Oconee Fall Lines Technical College</w:t>
            </w:r>
          </w:p>
        </w:tc>
        <w:tc>
          <w:tcPr>
            <w:tcW w:w="1335" w:type="dxa"/>
            <w:tcBorders>
              <w:top w:val="outset" w:sz="6" w:space="0" w:color="auto"/>
              <w:left w:val="outset" w:sz="6" w:space="0" w:color="auto"/>
              <w:bottom w:val="single" w:sz="6" w:space="0" w:color="auto"/>
              <w:right w:val="single" w:sz="6" w:space="0" w:color="auto"/>
            </w:tcBorders>
            <w:shd w:val="clear" w:color="auto" w:fill="2E74B5"/>
            <w:hideMark/>
          </w:tcPr>
          <w:p w14:paraId="768AC14C"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Scribe </w:t>
            </w:r>
          </w:p>
        </w:tc>
        <w:tc>
          <w:tcPr>
            <w:tcW w:w="3335" w:type="dxa"/>
            <w:tcBorders>
              <w:top w:val="outset" w:sz="6" w:space="0" w:color="auto"/>
              <w:left w:val="outset" w:sz="6" w:space="0" w:color="auto"/>
              <w:bottom w:val="single" w:sz="6" w:space="0" w:color="auto"/>
              <w:right w:val="single" w:sz="6" w:space="0" w:color="auto"/>
            </w:tcBorders>
            <w:shd w:val="clear" w:color="auto" w:fill="FFFFFF"/>
            <w:hideMark/>
          </w:tcPr>
          <w:p w14:paraId="442678DF" w14:textId="147C7555"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 </w:t>
            </w:r>
            <w:r w:rsidR="008E0D8A">
              <w:rPr>
                <w:rFonts w:ascii="Times New Roman" w:eastAsia="Times New Roman" w:hAnsi="Times New Roman" w:cs="Times New Roman"/>
                <w:sz w:val="20"/>
                <w:szCs w:val="20"/>
              </w:rPr>
              <w:t>Megan Craft</w:t>
            </w:r>
          </w:p>
        </w:tc>
      </w:tr>
      <w:tr w:rsidR="0013763C" w:rsidRPr="00DB1AED" w14:paraId="084A4B9A" w14:textId="77777777" w:rsidTr="00960844">
        <w:tc>
          <w:tcPr>
            <w:tcW w:w="1517" w:type="dxa"/>
            <w:gridSpan w:val="2"/>
            <w:tcBorders>
              <w:top w:val="outset" w:sz="6" w:space="0" w:color="auto"/>
              <w:left w:val="single" w:sz="6" w:space="0" w:color="auto"/>
              <w:bottom w:val="single" w:sz="6" w:space="0" w:color="auto"/>
              <w:right w:val="single" w:sz="6" w:space="0" w:color="auto"/>
            </w:tcBorders>
            <w:shd w:val="clear" w:color="auto" w:fill="2E74B5"/>
            <w:hideMark/>
          </w:tcPr>
          <w:p w14:paraId="473447A6"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Attendees </w:t>
            </w:r>
          </w:p>
        </w:tc>
        <w:tc>
          <w:tcPr>
            <w:tcW w:w="7819" w:type="dxa"/>
            <w:gridSpan w:val="4"/>
            <w:tcBorders>
              <w:top w:val="outset" w:sz="6" w:space="0" w:color="auto"/>
              <w:left w:val="outset" w:sz="6" w:space="0" w:color="auto"/>
              <w:bottom w:val="single" w:sz="6" w:space="0" w:color="auto"/>
              <w:right w:val="single" w:sz="6" w:space="0" w:color="auto"/>
            </w:tcBorders>
            <w:shd w:val="clear" w:color="auto" w:fill="FFFFFF"/>
            <w:hideMark/>
          </w:tcPr>
          <w:p w14:paraId="3BAD7410" w14:textId="2C2C2E89" w:rsidR="00BF348C" w:rsidRPr="00DB1AED" w:rsidRDefault="0013763C" w:rsidP="005541A0">
            <w:pPr>
              <w:spacing w:beforeAutospacing="1" w:after="0" w:afterAutospacing="1" w:line="240" w:lineRule="auto"/>
              <w:textAlignment w:val="baseline"/>
              <w:rPr>
                <w:rFonts w:ascii="Times New Roman" w:eastAsia="Times New Roman" w:hAnsi="Times New Roman" w:cs="Times New Roman"/>
                <w:sz w:val="20"/>
                <w:szCs w:val="20"/>
              </w:rPr>
            </w:pPr>
            <w:r w:rsidRPr="00DB1AED">
              <w:rPr>
                <w:rFonts w:ascii="Times New Roman" w:eastAsia="Times New Roman" w:hAnsi="Times New Roman" w:cs="Times New Roman"/>
                <w:sz w:val="20"/>
                <w:szCs w:val="20"/>
              </w:rPr>
              <w:t> </w:t>
            </w:r>
            <w:r w:rsidR="005541A0">
              <w:rPr>
                <w:rFonts w:ascii="Times New Roman" w:eastAsia="Times New Roman" w:hAnsi="Times New Roman" w:cs="Times New Roman"/>
                <w:sz w:val="20"/>
                <w:szCs w:val="20"/>
              </w:rPr>
              <w:t>See Sign in Sheet</w:t>
            </w:r>
          </w:p>
        </w:tc>
      </w:tr>
      <w:tr w:rsidR="0013763C" w:rsidRPr="00DB1AED" w14:paraId="73D9CD96" w14:textId="77777777" w:rsidTr="00960844">
        <w:tc>
          <w:tcPr>
            <w:tcW w:w="394" w:type="dxa"/>
            <w:tcBorders>
              <w:top w:val="outset" w:sz="6" w:space="0" w:color="auto"/>
              <w:left w:val="single" w:sz="6" w:space="0" w:color="auto"/>
              <w:bottom w:val="single" w:sz="6" w:space="0" w:color="auto"/>
              <w:right w:val="single" w:sz="6" w:space="0" w:color="auto"/>
            </w:tcBorders>
            <w:shd w:val="clear" w:color="auto" w:fill="DEEAF6"/>
            <w:hideMark/>
          </w:tcPr>
          <w:p w14:paraId="254318DB"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rPr>
            </w:pPr>
            <w:r w:rsidRPr="00DB1AED">
              <w:rPr>
                <w:rFonts w:ascii="Times New Roman" w:eastAsia="Times New Roman" w:hAnsi="Times New Roman" w:cs="Times New Roman"/>
              </w:rPr>
              <w:t>No. </w:t>
            </w:r>
          </w:p>
        </w:tc>
        <w:tc>
          <w:tcPr>
            <w:tcW w:w="4182" w:type="dxa"/>
            <w:gridSpan w:val="2"/>
            <w:tcBorders>
              <w:top w:val="outset" w:sz="6" w:space="0" w:color="auto"/>
              <w:left w:val="outset" w:sz="6" w:space="0" w:color="auto"/>
              <w:bottom w:val="single" w:sz="6" w:space="0" w:color="auto"/>
              <w:right w:val="single" w:sz="6" w:space="0" w:color="auto"/>
            </w:tcBorders>
            <w:shd w:val="clear" w:color="auto" w:fill="DEEAF6"/>
            <w:hideMark/>
          </w:tcPr>
          <w:p w14:paraId="1A1D4F18" w14:textId="77777777" w:rsidR="0013763C" w:rsidRPr="00DB1AED" w:rsidRDefault="0013763C" w:rsidP="0013763C">
            <w:pPr>
              <w:spacing w:beforeAutospacing="1" w:after="0" w:afterAutospacing="1" w:line="240" w:lineRule="auto"/>
              <w:jc w:val="center"/>
              <w:textAlignment w:val="baseline"/>
              <w:rPr>
                <w:rFonts w:ascii="Times New Roman" w:eastAsia="Times New Roman" w:hAnsi="Times New Roman" w:cs="Times New Roman"/>
              </w:rPr>
            </w:pPr>
            <w:r w:rsidRPr="00DB1AED">
              <w:rPr>
                <w:rFonts w:ascii="Times New Roman" w:eastAsia="Times New Roman" w:hAnsi="Times New Roman" w:cs="Times New Roman"/>
              </w:rPr>
              <w:t>Topic </w:t>
            </w:r>
          </w:p>
        </w:tc>
        <w:tc>
          <w:tcPr>
            <w:tcW w:w="4760" w:type="dxa"/>
            <w:gridSpan w:val="3"/>
            <w:tcBorders>
              <w:top w:val="outset" w:sz="6" w:space="0" w:color="auto"/>
              <w:left w:val="outset" w:sz="6" w:space="0" w:color="auto"/>
              <w:bottom w:val="single" w:sz="6" w:space="0" w:color="auto"/>
              <w:right w:val="single" w:sz="6" w:space="0" w:color="auto"/>
            </w:tcBorders>
            <w:shd w:val="clear" w:color="auto" w:fill="DEEAF6"/>
            <w:hideMark/>
          </w:tcPr>
          <w:p w14:paraId="717014C5" w14:textId="77777777" w:rsidR="0013763C" w:rsidRPr="00DB1AED" w:rsidRDefault="0013763C" w:rsidP="0013763C">
            <w:pPr>
              <w:spacing w:beforeAutospacing="1" w:after="0" w:afterAutospacing="1" w:line="240" w:lineRule="auto"/>
              <w:jc w:val="center"/>
              <w:textAlignment w:val="baseline"/>
              <w:rPr>
                <w:rFonts w:ascii="Times New Roman" w:eastAsia="Times New Roman" w:hAnsi="Times New Roman" w:cs="Times New Roman"/>
              </w:rPr>
            </w:pPr>
            <w:r w:rsidRPr="00DB1AED">
              <w:rPr>
                <w:rFonts w:ascii="Times New Roman" w:eastAsia="Times New Roman" w:hAnsi="Times New Roman" w:cs="Times New Roman"/>
              </w:rPr>
              <w:t>Highlights </w:t>
            </w:r>
          </w:p>
        </w:tc>
      </w:tr>
      <w:tr w:rsidR="0013763C" w:rsidRPr="00DB1AED" w14:paraId="2F5A3DCC" w14:textId="77777777" w:rsidTr="00960844">
        <w:tc>
          <w:tcPr>
            <w:tcW w:w="394" w:type="dxa"/>
            <w:tcBorders>
              <w:top w:val="outset" w:sz="6" w:space="0" w:color="auto"/>
              <w:left w:val="single" w:sz="6" w:space="0" w:color="auto"/>
              <w:bottom w:val="single" w:sz="6" w:space="0" w:color="auto"/>
              <w:right w:val="single" w:sz="6" w:space="0" w:color="auto"/>
            </w:tcBorders>
            <w:shd w:val="clear" w:color="auto" w:fill="auto"/>
            <w:hideMark/>
          </w:tcPr>
          <w:p w14:paraId="05B0F5CC"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rPr>
            </w:pPr>
            <w:r w:rsidRPr="00DB1AED">
              <w:rPr>
                <w:rFonts w:ascii="Times New Roman" w:eastAsia="Times New Roman" w:hAnsi="Times New Roman" w:cs="Times New Roman"/>
              </w:rPr>
              <w:t>1. </w:t>
            </w:r>
          </w:p>
        </w:tc>
        <w:tc>
          <w:tcPr>
            <w:tcW w:w="4182" w:type="dxa"/>
            <w:gridSpan w:val="2"/>
            <w:tcBorders>
              <w:top w:val="outset" w:sz="6" w:space="0" w:color="auto"/>
              <w:left w:val="outset" w:sz="6" w:space="0" w:color="auto"/>
              <w:bottom w:val="single" w:sz="6" w:space="0" w:color="auto"/>
              <w:right w:val="single" w:sz="6" w:space="0" w:color="auto"/>
            </w:tcBorders>
            <w:shd w:val="clear" w:color="auto" w:fill="auto"/>
            <w:hideMark/>
          </w:tcPr>
          <w:p w14:paraId="70D241C9" w14:textId="29620C57" w:rsidR="0013763C" w:rsidRPr="00DB1AED" w:rsidRDefault="00C25BC6"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Sign in</w:t>
            </w:r>
            <w:r w:rsidR="005541A0">
              <w:rPr>
                <w:rFonts w:ascii="Times New Roman" w:eastAsia="Times New Roman" w:hAnsi="Times New Roman" w:cs="Times New Roman"/>
              </w:rPr>
              <w:t>/Registration</w:t>
            </w:r>
          </w:p>
        </w:tc>
        <w:tc>
          <w:tcPr>
            <w:tcW w:w="4760" w:type="dxa"/>
            <w:gridSpan w:val="3"/>
            <w:tcBorders>
              <w:top w:val="outset" w:sz="6" w:space="0" w:color="auto"/>
              <w:left w:val="outset" w:sz="6" w:space="0" w:color="auto"/>
              <w:bottom w:val="single" w:sz="6" w:space="0" w:color="auto"/>
              <w:right w:val="single" w:sz="6" w:space="0" w:color="auto"/>
            </w:tcBorders>
            <w:shd w:val="clear" w:color="auto" w:fill="auto"/>
            <w:hideMark/>
          </w:tcPr>
          <w:p w14:paraId="4D32C271" w14:textId="2A1F4265" w:rsidR="0013763C" w:rsidRPr="00DB1AED" w:rsidRDefault="005541A0"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9:30-10:00 on own.</w:t>
            </w:r>
          </w:p>
        </w:tc>
      </w:tr>
      <w:tr w:rsidR="0013763C" w:rsidRPr="00DB1AED" w14:paraId="05B571C0" w14:textId="77777777" w:rsidTr="00960844">
        <w:tc>
          <w:tcPr>
            <w:tcW w:w="394" w:type="dxa"/>
            <w:tcBorders>
              <w:top w:val="outset" w:sz="6" w:space="0" w:color="auto"/>
              <w:left w:val="single" w:sz="6" w:space="0" w:color="auto"/>
              <w:bottom w:val="single" w:sz="6" w:space="0" w:color="auto"/>
              <w:right w:val="single" w:sz="6" w:space="0" w:color="auto"/>
            </w:tcBorders>
            <w:shd w:val="clear" w:color="auto" w:fill="auto"/>
            <w:hideMark/>
          </w:tcPr>
          <w:p w14:paraId="34017F4C"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rPr>
            </w:pPr>
            <w:r w:rsidRPr="00DB1AED">
              <w:rPr>
                <w:rFonts w:ascii="Times New Roman" w:eastAsia="Times New Roman" w:hAnsi="Times New Roman" w:cs="Times New Roman"/>
              </w:rPr>
              <w:t>2. </w:t>
            </w:r>
          </w:p>
        </w:tc>
        <w:tc>
          <w:tcPr>
            <w:tcW w:w="4182" w:type="dxa"/>
            <w:gridSpan w:val="2"/>
            <w:tcBorders>
              <w:top w:val="outset" w:sz="6" w:space="0" w:color="auto"/>
              <w:left w:val="outset" w:sz="6" w:space="0" w:color="auto"/>
              <w:bottom w:val="single" w:sz="6" w:space="0" w:color="auto"/>
              <w:right w:val="single" w:sz="6" w:space="0" w:color="auto"/>
            </w:tcBorders>
            <w:shd w:val="clear" w:color="auto" w:fill="auto"/>
            <w:hideMark/>
          </w:tcPr>
          <w:p w14:paraId="387D4553" w14:textId="39281AC0" w:rsidR="0013763C" w:rsidRPr="00DB1AED" w:rsidRDefault="005541A0"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Welcome</w:t>
            </w:r>
          </w:p>
        </w:tc>
        <w:tc>
          <w:tcPr>
            <w:tcW w:w="4760" w:type="dxa"/>
            <w:gridSpan w:val="3"/>
            <w:tcBorders>
              <w:top w:val="outset" w:sz="6" w:space="0" w:color="auto"/>
              <w:left w:val="outset" w:sz="6" w:space="0" w:color="auto"/>
              <w:bottom w:val="single" w:sz="6" w:space="0" w:color="auto"/>
              <w:right w:val="single" w:sz="6" w:space="0" w:color="auto"/>
            </w:tcBorders>
            <w:shd w:val="clear" w:color="auto" w:fill="auto"/>
            <w:hideMark/>
          </w:tcPr>
          <w:p w14:paraId="38D95C44" w14:textId="3ED2008E" w:rsidR="009A74D9" w:rsidRPr="00DB1AED" w:rsidRDefault="005541A0" w:rsidP="007E4A42">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Megan Craft welcomed everyone to Coalition Meeting at Oconee Fall Lines Technical College in the YKK Room</w:t>
            </w:r>
            <w:r w:rsidR="00E309F8">
              <w:rPr>
                <w:rFonts w:ascii="Times New Roman" w:eastAsia="Times New Roman" w:hAnsi="Times New Roman" w:cs="Times New Roman"/>
              </w:rPr>
              <w:t xml:space="preserve"> and everyone did introductions around the room. </w:t>
            </w:r>
          </w:p>
        </w:tc>
      </w:tr>
      <w:tr w:rsidR="0013763C" w:rsidRPr="00DB1AED" w14:paraId="42D62B90" w14:textId="77777777" w:rsidTr="00960844">
        <w:tc>
          <w:tcPr>
            <w:tcW w:w="394" w:type="dxa"/>
            <w:tcBorders>
              <w:top w:val="outset" w:sz="6" w:space="0" w:color="auto"/>
              <w:left w:val="single" w:sz="6" w:space="0" w:color="auto"/>
              <w:bottom w:val="single" w:sz="6" w:space="0" w:color="auto"/>
              <w:right w:val="single" w:sz="6" w:space="0" w:color="auto"/>
            </w:tcBorders>
            <w:shd w:val="clear" w:color="auto" w:fill="auto"/>
            <w:hideMark/>
          </w:tcPr>
          <w:p w14:paraId="1CD98C72" w14:textId="77777777" w:rsidR="0013763C" w:rsidRPr="00DB1AED" w:rsidRDefault="0013763C" w:rsidP="0013763C">
            <w:pPr>
              <w:spacing w:beforeAutospacing="1" w:after="0" w:afterAutospacing="1" w:line="240" w:lineRule="auto"/>
              <w:textAlignment w:val="baseline"/>
              <w:rPr>
                <w:rFonts w:ascii="Times New Roman" w:eastAsia="Times New Roman" w:hAnsi="Times New Roman" w:cs="Times New Roman"/>
              </w:rPr>
            </w:pPr>
            <w:r w:rsidRPr="00DB1AED">
              <w:rPr>
                <w:rFonts w:ascii="Times New Roman" w:eastAsia="Times New Roman" w:hAnsi="Times New Roman" w:cs="Times New Roman"/>
              </w:rPr>
              <w:t>3. </w:t>
            </w:r>
          </w:p>
        </w:tc>
        <w:tc>
          <w:tcPr>
            <w:tcW w:w="4182" w:type="dxa"/>
            <w:gridSpan w:val="2"/>
            <w:tcBorders>
              <w:top w:val="outset" w:sz="6" w:space="0" w:color="auto"/>
              <w:left w:val="outset" w:sz="6" w:space="0" w:color="auto"/>
              <w:bottom w:val="single" w:sz="6" w:space="0" w:color="auto"/>
              <w:right w:val="single" w:sz="6" w:space="0" w:color="auto"/>
            </w:tcBorders>
            <w:shd w:val="clear" w:color="auto" w:fill="auto"/>
            <w:hideMark/>
          </w:tcPr>
          <w:p w14:paraId="5A13AD70" w14:textId="77777777" w:rsidR="0013763C" w:rsidRDefault="00E309F8"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Updates: </w:t>
            </w:r>
          </w:p>
          <w:p w14:paraId="1335B745" w14:textId="77777777" w:rsidR="00E309F8" w:rsidRDefault="00E309F8"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EMA/EMS </w:t>
            </w:r>
          </w:p>
          <w:p w14:paraId="1BE0DB58" w14:textId="77777777" w:rsidR="00E309F8" w:rsidRDefault="00E309F8"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Epi </w:t>
            </w:r>
          </w:p>
          <w:p w14:paraId="3EF6128A" w14:textId="77777777" w:rsidR="00510AD0" w:rsidRDefault="00E309F8"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MCM Full Scale Updat</w:t>
            </w:r>
            <w:r w:rsidR="00510AD0">
              <w:rPr>
                <w:rFonts w:ascii="Times New Roman" w:eastAsia="Times New Roman" w:hAnsi="Times New Roman" w:cs="Times New Roman"/>
              </w:rPr>
              <w:t>e</w:t>
            </w:r>
          </w:p>
          <w:p w14:paraId="60EDC602" w14:textId="5751C1E7" w:rsidR="00510AD0" w:rsidRPr="00DB1AED" w:rsidRDefault="00510AD0"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GHA911</w:t>
            </w:r>
          </w:p>
        </w:tc>
        <w:tc>
          <w:tcPr>
            <w:tcW w:w="4760" w:type="dxa"/>
            <w:gridSpan w:val="3"/>
            <w:tcBorders>
              <w:top w:val="outset" w:sz="6" w:space="0" w:color="auto"/>
              <w:left w:val="outset" w:sz="6" w:space="0" w:color="auto"/>
              <w:bottom w:val="single" w:sz="6" w:space="0" w:color="auto"/>
              <w:right w:val="single" w:sz="6" w:space="0" w:color="auto"/>
            </w:tcBorders>
            <w:shd w:val="clear" w:color="auto" w:fill="auto"/>
            <w:hideMark/>
          </w:tcPr>
          <w:p w14:paraId="2902E71B" w14:textId="77777777" w:rsidR="0013763C" w:rsidRDefault="00E309F8" w:rsidP="0013763C">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The first update given was from EMA/EMS- Richard Rhodes and Collin </w:t>
            </w:r>
            <w:proofErr w:type="spellStart"/>
            <w:r>
              <w:rPr>
                <w:rFonts w:ascii="Times New Roman" w:eastAsia="Times New Roman" w:hAnsi="Times New Roman" w:cs="Times New Roman"/>
              </w:rPr>
              <w:t>Hopf</w:t>
            </w:r>
            <w:proofErr w:type="spellEnd"/>
            <w:r>
              <w:rPr>
                <w:rFonts w:ascii="Times New Roman" w:eastAsia="Times New Roman" w:hAnsi="Times New Roman" w:cs="Times New Roman"/>
              </w:rPr>
              <w:t xml:space="preserve"> shared that there were no major updates besides the upcoming EMS Infectious Disease courses (Operations and Technicians based) for EMS &amp; Fire Partners that will be held throughout the months of February, March and May. And to not forget about EMAG conference coming up in April. </w:t>
            </w:r>
          </w:p>
          <w:p w14:paraId="6AA32EDF" w14:textId="63B510E1" w:rsidR="00510AD0" w:rsidRPr="00510AD0" w:rsidRDefault="00E309F8" w:rsidP="00510AD0">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Jennifer Stokes </w:t>
            </w:r>
            <w:r w:rsidR="00DC30D5">
              <w:rPr>
                <w:rFonts w:ascii="Times New Roman" w:eastAsia="Times New Roman" w:hAnsi="Times New Roman" w:cs="Times New Roman"/>
              </w:rPr>
              <w:t xml:space="preserve">gave her epi update. </w:t>
            </w:r>
            <w:r w:rsidR="00510AD0" w:rsidRPr="00510AD0">
              <w:rPr>
                <w:rFonts w:ascii="Times New Roman" w:eastAsia="Times New Roman" w:hAnsi="Times New Roman" w:cs="Times New Roman"/>
              </w:rPr>
              <w:t xml:space="preserve">Human </w:t>
            </w:r>
            <w:proofErr w:type="spellStart"/>
            <w:r w:rsidR="00510AD0" w:rsidRPr="00510AD0">
              <w:rPr>
                <w:rFonts w:ascii="Times New Roman" w:eastAsia="Times New Roman" w:hAnsi="Times New Roman" w:cs="Times New Roman"/>
              </w:rPr>
              <w:t>CoronaVirus</w:t>
            </w:r>
            <w:proofErr w:type="spellEnd"/>
            <w:r w:rsidR="00510AD0" w:rsidRPr="00510AD0">
              <w:rPr>
                <w:rFonts w:ascii="Times New Roman" w:eastAsia="Times New Roman" w:hAnsi="Times New Roman" w:cs="Times New Roman"/>
              </w:rPr>
              <w:t xml:space="preserve"> is not new: it is listed on your Lysol bottle. It is just a new strain that is why it has been so hyped this time. leave Lysol on for 3 minutes then wipe it off. Global update: 73,332 confirmed cases. China 72,528 confirmed. 1,870 deaths in China. 804 confirmed outside of China in 25 countries with 3 deaths. In the US there have been 15 positive cases. None are in GA. Several hundred people coming into ATL being screened at the airport. If flying directly from China are asked to self-monitor. (may have come from snakes or bats from a marketplace in China) PPE for Corona Virus: Covid-19 patients who are confirmed or have possible infection should just wear face mask. Healthcare personnel should wear eye protection or face shield when caring for patients. N95 respirators, gloves, face shield. General public does not need face mask-wash your hand, cover your mouth when cough, stay home when sick.  GA is contacting all travelers who have returned from China asking to self-isolate for 14 days from departure of China. No one in GA is quarantined at this time. Always ask Travel Questions!!! Numbers to call if person comes into facility during week: 404.657.2588 and ask to speak to med epi immediately. After hours phone number: 866.PUB.HLTH and ask to speak to med epi as well. After you called that first number then call Jenn. 478.275.6571 </w:t>
            </w:r>
          </w:p>
          <w:p w14:paraId="603A3712" w14:textId="4DA698BE" w:rsidR="00510AD0" w:rsidRDefault="00510AD0" w:rsidP="00510AD0">
            <w:pPr>
              <w:spacing w:beforeAutospacing="1" w:after="0" w:afterAutospacing="1" w:line="240" w:lineRule="auto"/>
              <w:textAlignment w:val="baseline"/>
              <w:rPr>
                <w:rFonts w:ascii="Times New Roman" w:eastAsia="Times New Roman" w:hAnsi="Times New Roman" w:cs="Times New Roman"/>
              </w:rPr>
            </w:pPr>
            <w:r w:rsidRPr="00510AD0">
              <w:rPr>
                <w:rFonts w:ascii="Times New Roman" w:eastAsia="Times New Roman" w:hAnsi="Times New Roman" w:cs="Times New Roman"/>
              </w:rPr>
              <w:lastRenderedPageBreak/>
              <w:t xml:space="preserve">Hep A: 981 confirmed cases and 8 deaths this year. Ask to get vaccinated at Health Dept. Ebola: Feb 17 3,433 cases in Dem Rep of Congo, 2249 deaths, 1167 survivors. In Dec Merc came out and was approved for vaccine </w:t>
            </w:r>
            <w:proofErr w:type="spellStart"/>
            <w:r w:rsidRPr="00510AD0">
              <w:rPr>
                <w:rFonts w:ascii="Times New Roman" w:eastAsia="Times New Roman" w:hAnsi="Times New Roman" w:cs="Times New Roman"/>
              </w:rPr>
              <w:t>Erbivo</w:t>
            </w:r>
            <w:proofErr w:type="spellEnd"/>
            <w:r w:rsidRPr="00510AD0">
              <w:rPr>
                <w:rFonts w:ascii="Times New Roman" w:eastAsia="Times New Roman" w:hAnsi="Times New Roman" w:cs="Times New Roman"/>
              </w:rPr>
              <w:t xml:space="preserve"> for 18 older in US. FDA Approved. </w:t>
            </w:r>
          </w:p>
          <w:p w14:paraId="0B3E97E7" w14:textId="768896DA" w:rsidR="00510AD0" w:rsidRDefault="00510AD0" w:rsidP="00510AD0">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Megan Brantley gave the MCM Full Scale update and reminder that we are participating on March 26</w:t>
            </w:r>
            <w:r w:rsidRPr="00510AD0">
              <w:rPr>
                <w:rFonts w:ascii="Times New Roman" w:eastAsia="Times New Roman" w:hAnsi="Times New Roman" w:cs="Times New Roman"/>
                <w:vertAlign w:val="superscript"/>
              </w:rPr>
              <w:t>th</w:t>
            </w:r>
            <w:r>
              <w:rPr>
                <w:rFonts w:ascii="Times New Roman" w:eastAsia="Times New Roman" w:hAnsi="Times New Roman" w:cs="Times New Roman"/>
              </w:rPr>
              <w:t xml:space="preserve"> our open POD is at Southern Pines and Closed PODS only will come pick up “medicine” and to see her after to get Head of Household forms and more details.</w:t>
            </w:r>
          </w:p>
          <w:p w14:paraId="71102486" w14:textId="2E491ADC" w:rsidR="00510AD0" w:rsidRPr="00510AD0" w:rsidRDefault="00510AD0" w:rsidP="00510AD0">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Lanetta Mathis gave a brief GHA911 update notifying partners to still sign up to have a GHA911 account. She informed us that there will no longer be GHA911 slides at the meetings. See her if you have questions about getting signed up. </w:t>
            </w:r>
          </w:p>
          <w:p w14:paraId="1CD21757" w14:textId="345F8FEC" w:rsidR="00E309F8" w:rsidRPr="00DB1AED" w:rsidRDefault="00E309F8" w:rsidP="0013763C">
            <w:pPr>
              <w:spacing w:beforeAutospacing="1" w:after="0" w:afterAutospacing="1" w:line="240" w:lineRule="auto"/>
              <w:textAlignment w:val="baseline"/>
              <w:rPr>
                <w:rFonts w:ascii="Times New Roman" w:eastAsia="Times New Roman" w:hAnsi="Times New Roman" w:cs="Times New Roman"/>
              </w:rPr>
            </w:pPr>
          </w:p>
        </w:tc>
      </w:tr>
      <w:tr w:rsidR="00F00ACA" w:rsidRPr="00DB1AED" w14:paraId="3BAB2835" w14:textId="77777777" w:rsidTr="00960844">
        <w:tc>
          <w:tcPr>
            <w:tcW w:w="394" w:type="dxa"/>
            <w:tcBorders>
              <w:top w:val="outset" w:sz="6" w:space="0" w:color="auto"/>
              <w:left w:val="single" w:sz="6" w:space="0" w:color="auto"/>
              <w:bottom w:val="outset" w:sz="6" w:space="0" w:color="auto"/>
              <w:right w:val="single" w:sz="6" w:space="0" w:color="auto"/>
            </w:tcBorders>
            <w:shd w:val="clear" w:color="auto" w:fill="auto"/>
          </w:tcPr>
          <w:p w14:paraId="1FD73A8A" w14:textId="7133CA6C" w:rsidR="00F00ACA" w:rsidRPr="00DB1AED" w:rsidRDefault="00510AD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lastRenderedPageBreak/>
              <w:t>4</w:t>
            </w:r>
            <w:r w:rsidR="00DB1AED" w:rsidRPr="00DB1AED">
              <w:rPr>
                <w:rFonts w:ascii="Times New Roman" w:eastAsia="Times New Roman" w:hAnsi="Times New Roman" w:cs="Times New Roman"/>
              </w:rPr>
              <w:t>.</w:t>
            </w:r>
          </w:p>
        </w:tc>
        <w:tc>
          <w:tcPr>
            <w:tcW w:w="4182" w:type="dxa"/>
            <w:gridSpan w:val="2"/>
            <w:tcBorders>
              <w:top w:val="outset" w:sz="6" w:space="0" w:color="auto"/>
              <w:left w:val="outset" w:sz="6" w:space="0" w:color="auto"/>
              <w:bottom w:val="outset" w:sz="6" w:space="0" w:color="auto"/>
              <w:right w:val="single" w:sz="6" w:space="0" w:color="auto"/>
            </w:tcBorders>
            <w:shd w:val="clear" w:color="auto" w:fill="auto"/>
          </w:tcPr>
          <w:p w14:paraId="1EED800D" w14:textId="302F8D8F" w:rsidR="00F00ACA" w:rsidRPr="00DB1AED" w:rsidRDefault="00510AD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Coalition Information</w:t>
            </w:r>
          </w:p>
        </w:tc>
        <w:tc>
          <w:tcPr>
            <w:tcW w:w="4760" w:type="dxa"/>
            <w:gridSpan w:val="3"/>
            <w:tcBorders>
              <w:top w:val="outset" w:sz="6" w:space="0" w:color="auto"/>
              <w:left w:val="outset" w:sz="6" w:space="0" w:color="auto"/>
              <w:bottom w:val="outset" w:sz="6" w:space="0" w:color="auto"/>
              <w:right w:val="single" w:sz="6" w:space="0" w:color="auto"/>
            </w:tcBorders>
            <w:shd w:val="clear" w:color="auto" w:fill="auto"/>
          </w:tcPr>
          <w:p w14:paraId="185623E1" w14:textId="0575F6D8" w:rsidR="00F00ACA" w:rsidRPr="00DB1AED" w:rsidRDefault="00510AD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Megan Craft </w:t>
            </w:r>
            <w:r w:rsidR="00310E92">
              <w:rPr>
                <w:rFonts w:ascii="Times New Roman" w:eastAsia="Times New Roman" w:hAnsi="Times New Roman" w:cs="Times New Roman"/>
              </w:rPr>
              <w:t>gave the Coalition specific updates. She went over the current budget for 2019-2020 and what was remaining to purchase/spend. She also went over the new 2020-2021 budget and what she submitted on behalf of Region H. Budget has not been approved yet but once it is she will share with partners. Megan went over upcoming trainings and those that have already been hosted this year. Upcoming trainings are Water Filtration System Training in Laurens on March 17th &amp; Putnam on March 18</w:t>
            </w:r>
            <w:r w:rsidR="00310E92" w:rsidRPr="00310E92">
              <w:rPr>
                <w:rFonts w:ascii="Times New Roman" w:eastAsia="Times New Roman" w:hAnsi="Times New Roman" w:cs="Times New Roman"/>
                <w:vertAlign w:val="superscript"/>
              </w:rPr>
              <w:t>th</w:t>
            </w:r>
            <w:r w:rsidR="00310E92">
              <w:rPr>
                <w:rFonts w:ascii="Times New Roman" w:eastAsia="Times New Roman" w:hAnsi="Times New Roman" w:cs="Times New Roman"/>
              </w:rPr>
              <w:t>. We also have a DQE Facility Evacuation for Healthcare Managers course coming up on May 28</w:t>
            </w:r>
            <w:r w:rsidR="00310E92" w:rsidRPr="00310E92">
              <w:rPr>
                <w:rFonts w:ascii="Times New Roman" w:eastAsia="Times New Roman" w:hAnsi="Times New Roman" w:cs="Times New Roman"/>
                <w:vertAlign w:val="superscript"/>
              </w:rPr>
              <w:t>th</w:t>
            </w:r>
            <w:r w:rsidR="00310E92">
              <w:rPr>
                <w:rFonts w:ascii="Times New Roman" w:eastAsia="Times New Roman" w:hAnsi="Times New Roman" w:cs="Times New Roman"/>
                <w:vertAlign w:val="superscript"/>
              </w:rPr>
              <w:t xml:space="preserve">. </w:t>
            </w:r>
            <w:r w:rsidR="00310E92">
              <w:rPr>
                <w:rFonts w:ascii="Times New Roman" w:eastAsia="Times New Roman" w:hAnsi="Times New Roman" w:cs="Times New Roman"/>
              </w:rPr>
              <w:t>Megan informed everyone of upcoming exercises in the Coalition. The Pediatric Surge TTX which will be held on April 28</w:t>
            </w:r>
            <w:r w:rsidR="00310E92" w:rsidRPr="00310E92">
              <w:rPr>
                <w:rFonts w:ascii="Times New Roman" w:eastAsia="Times New Roman" w:hAnsi="Times New Roman" w:cs="Times New Roman"/>
                <w:vertAlign w:val="superscript"/>
              </w:rPr>
              <w:t>th</w:t>
            </w:r>
            <w:r w:rsidR="00310E92">
              <w:rPr>
                <w:rFonts w:ascii="Times New Roman" w:eastAsia="Times New Roman" w:hAnsi="Times New Roman" w:cs="Times New Roman"/>
              </w:rPr>
              <w:t xml:space="preserve"> at Fairview and the Coalition Surge Test that will be in the first two weeks of May, facilities still TBD. </w:t>
            </w:r>
            <w:r w:rsidR="00085870">
              <w:rPr>
                <w:rFonts w:ascii="Times New Roman" w:eastAsia="Times New Roman" w:hAnsi="Times New Roman" w:cs="Times New Roman"/>
              </w:rPr>
              <w:t xml:space="preserve">Two people will be representing Region H at the upcoming Preparedness Summit in Dallas Texas in March. CHC &amp; EMAG conference we are sending 10 to CHC and 20 to EMAG in April. </w:t>
            </w:r>
          </w:p>
        </w:tc>
      </w:tr>
      <w:tr w:rsidR="00085870" w:rsidRPr="00DB1AED" w14:paraId="0DA0AC50" w14:textId="77777777" w:rsidTr="00960844">
        <w:tc>
          <w:tcPr>
            <w:tcW w:w="394" w:type="dxa"/>
            <w:tcBorders>
              <w:top w:val="outset" w:sz="6" w:space="0" w:color="auto"/>
              <w:left w:val="single" w:sz="6" w:space="0" w:color="auto"/>
              <w:bottom w:val="outset" w:sz="6" w:space="0" w:color="auto"/>
              <w:right w:val="single" w:sz="6" w:space="0" w:color="auto"/>
            </w:tcBorders>
            <w:shd w:val="clear" w:color="auto" w:fill="auto"/>
          </w:tcPr>
          <w:p w14:paraId="629371C8" w14:textId="77777777" w:rsidR="00085870" w:rsidRDefault="00085870" w:rsidP="00F00ACA">
            <w:pPr>
              <w:spacing w:beforeAutospacing="1" w:after="0" w:afterAutospacing="1" w:line="240" w:lineRule="auto"/>
              <w:textAlignment w:val="baseline"/>
              <w:rPr>
                <w:rFonts w:ascii="Times New Roman" w:eastAsia="Times New Roman" w:hAnsi="Times New Roman" w:cs="Times New Roman"/>
              </w:rPr>
            </w:pPr>
          </w:p>
        </w:tc>
        <w:tc>
          <w:tcPr>
            <w:tcW w:w="4182" w:type="dxa"/>
            <w:gridSpan w:val="2"/>
            <w:tcBorders>
              <w:top w:val="outset" w:sz="6" w:space="0" w:color="auto"/>
              <w:left w:val="outset" w:sz="6" w:space="0" w:color="auto"/>
              <w:bottom w:val="outset" w:sz="6" w:space="0" w:color="auto"/>
              <w:right w:val="single" w:sz="6" w:space="0" w:color="auto"/>
            </w:tcBorders>
            <w:shd w:val="clear" w:color="auto" w:fill="auto"/>
          </w:tcPr>
          <w:p w14:paraId="4D80E68A" w14:textId="20BC32AC" w:rsidR="0008587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LUNCH</w:t>
            </w:r>
          </w:p>
        </w:tc>
        <w:tc>
          <w:tcPr>
            <w:tcW w:w="4760" w:type="dxa"/>
            <w:gridSpan w:val="3"/>
            <w:tcBorders>
              <w:top w:val="outset" w:sz="6" w:space="0" w:color="auto"/>
              <w:left w:val="outset" w:sz="6" w:space="0" w:color="auto"/>
              <w:bottom w:val="outset" w:sz="6" w:space="0" w:color="auto"/>
              <w:right w:val="single" w:sz="6" w:space="0" w:color="auto"/>
            </w:tcBorders>
            <w:shd w:val="clear" w:color="auto" w:fill="auto"/>
          </w:tcPr>
          <w:p w14:paraId="651910A6" w14:textId="1FFEFE02" w:rsidR="0008587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Always provided</w:t>
            </w:r>
          </w:p>
        </w:tc>
      </w:tr>
      <w:tr w:rsidR="005541A0" w:rsidRPr="00DB1AED" w14:paraId="167FE490" w14:textId="77777777" w:rsidTr="00960844">
        <w:tc>
          <w:tcPr>
            <w:tcW w:w="394" w:type="dxa"/>
            <w:tcBorders>
              <w:top w:val="outset" w:sz="6" w:space="0" w:color="auto"/>
              <w:left w:val="single" w:sz="6" w:space="0" w:color="auto"/>
              <w:bottom w:val="outset" w:sz="6" w:space="0" w:color="auto"/>
              <w:right w:val="single" w:sz="6" w:space="0" w:color="auto"/>
            </w:tcBorders>
            <w:shd w:val="clear" w:color="auto" w:fill="auto"/>
          </w:tcPr>
          <w:p w14:paraId="409579BF" w14:textId="4DE3EE37" w:rsidR="005541A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4182" w:type="dxa"/>
            <w:gridSpan w:val="2"/>
            <w:tcBorders>
              <w:top w:val="outset" w:sz="6" w:space="0" w:color="auto"/>
              <w:left w:val="outset" w:sz="6" w:space="0" w:color="auto"/>
              <w:bottom w:val="outset" w:sz="6" w:space="0" w:color="auto"/>
              <w:right w:val="single" w:sz="6" w:space="0" w:color="auto"/>
            </w:tcBorders>
            <w:shd w:val="clear" w:color="auto" w:fill="auto"/>
          </w:tcPr>
          <w:p w14:paraId="416C7917" w14:textId="048B4FBE" w:rsidR="005541A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Everbridge How to &amp; Drill</w:t>
            </w:r>
          </w:p>
        </w:tc>
        <w:tc>
          <w:tcPr>
            <w:tcW w:w="4760" w:type="dxa"/>
            <w:gridSpan w:val="3"/>
            <w:tcBorders>
              <w:top w:val="outset" w:sz="6" w:space="0" w:color="auto"/>
              <w:left w:val="outset" w:sz="6" w:space="0" w:color="auto"/>
              <w:bottom w:val="outset" w:sz="6" w:space="0" w:color="auto"/>
              <w:right w:val="single" w:sz="6" w:space="0" w:color="auto"/>
            </w:tcBorders>
            <w:shd w:val="clear" w:color="auto" w:fill="auto"/>
          </w:tcPr>
          <w:p w14:paraId="796E45FD" w14:textId="6A8C2A35" w:rsidR="005541A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Lanetta Mathis led a quick “how to” of Everbridge and provided quick reference sheets for Everbridge and </w:t>
            </w:r>
            <w:proofErr w:type="spellStart"/>
            <w:r>
              <w:rPr>
                <w:rFonts w:ascii="Times New Roman" w:eastAsia="Times New Roman" w:hAnsi="Times New Roman" w:cs="Times New Roman"/>
              </w:rPr>
              <w:t>WebEOC</w:t>
            </w:r>
            <w:proofErr w:type="spellEnd"/>
            <w:r>
              <w:rPr>
                <w:rFonts w:ascii="Times New Roman" w:eastAsia="Times New Roman" w:hAnsi="Times New Roman" w:cs="Times New Roman"/>
              </w:rPr>
              <w:t xml:space="preserve">. All documents have been posted on GHA and Coalition website. Megan Craft set up an Everbridge Drill to be sent out at exactly 12:30 to all those that had signed up to attend. Everyone in the room received the notification even those that didn’t register (Megan added them in the system during the meeting). The Drill was done to show everyone how </w:t>
            </w:r>
            <w:r>
              <w:rPr>
                <w:rFonts w:ascii="Times New Roman" w:eastAsia="Times New Roman" w:hAnsi="Times New Roman" w:cs="Times New Roman"/>
              </w:rPr>
              <w:lastRenderedPageBreak/>
              <w:t>effective and useful Everbridge is and how fast the message can be sent out and received. Out of this drill it was sent to 71 people and 51 responded. Most of those that didn’t respond were those not at the meeting.</w:t>
            </w:r>
          </w:p>
        </w:tc>
      </w:tr>
      <w:tr w:rsidR="005541A0" w:rsidRPr="00DB1AED" w14:paraId="350AEDD8" w14:textId="77777777" w:rsidTr="00EE51E8">
        <w:trPr>
          <w:trHeight w:val="1560"/>
        </w:trPr>
        <w:tc>
          <w:tcPr>
            <w:tcW w:w="394" w:type="dxa"/>
            <w:tcBorders>
              <w:top w:val="outset" w:sz="6" w:space="0" w:color="auto"/>
              <w:left w:val="single" w:sz="6" w:space="0" w:color="auto"/>
              <w:bottom w:val="outset" w:sz="6" w:space="0" w:color="auto"/>
              <w:right w:val="single" w:sz="6" w:space="0" w:color="auto"/>
            </w:tcBorders>
            <w:shd w:val="clear" w:color="auto" w:fill="auto"/>
          </w:tcPr>
          <w:p w14:paraId="3ED2F742" w14:textId="13B4D981" w:rsidR="005541A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lastRenderedPageBreak/>
              <w:t>6.</w:t>
            </w:r>
          </w:p>
        </w:tc>
        <w:tc>
          <w:tcPr>
            <w:tcW w:w="4182" w:type="dxa"/>
            <w:gridSpan w:val="2"/>
            <w:tcBorders>
              <w:top w:val="outset" w:sz="6" w:space="0" w:color="auto"/>
              <w:left w:val="outset" w:sz="6" w:space="0" w:color="auto"/>
              <w:bottom w:val="outset" w:sz="6" w:space="0" w:color="auto"/>
              <w:right w:val="single" w:sz="6" w:space="0" w:color="auto"/>
            </w:tcBorders>
            <w:shd w:val="clear" w:color="auto" w:fill="auto"/>
          </w:tcPr>
          <w:p w14:paraId="3E64736C" w14:textId="24938670" w:rsidR="005541A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Opioid Update</w:t>
            </w:r>
          </w:p>
        </w:tc>
        <w:tc>
          <w:tcPr>
            <w:tcW w:w="4760" w:type="dxa"/>
            <w:gridSpan w:val="3"/>
            <w:tcBorders>
              <w:top w:val="outset" w:sz="6" w:space="0" w:color="auto"/>
              <w:left w:val="outset" w:sz="6" w:space="0" w:color="auto"/>
              <w:bottom w:val="outset" w:sz="6" w:space="0" w:color="auto"/>
              <w:right w:val="single" w:sz="6" w:space="0" w:color="auto"/>
            </w:tcBorders>
            <w:shd w:val="clear" w:color="auto" w:fill="auto"/>
          </w:tcPr>
          <w:p w14:paraId="2EACC4E9" w14:textId="124F173F" w:rsidR="005541A0" w:rsidRDefault="00085870"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Melissa Brantley introduced herself </w:t>
            </w:r>
            <w:r w:rsidR="003C5E84">
              <w:rPr>
                <w:rFonts w:ascii="Times New Roman" w:eastAsia="Times New Roman" w:hAnsi="Times New Roman" w:cs="Times New Roman"/>
              </w:rPr>
              <w:t>and</w:t>
            </w:r>
            <w:r>
              <w:rPr>
                <w:rFonts w:ascii="Times New Roman" w:eastAsia="Times New Roman" w:hAnsi="Times New Roman" w:cs="Times New Roman"/>
              </w:rPr>
              <w:t xml:space="preserve"> gave a brief update on </w:t>
            </w:r>
            <w:r w:rsidR="003C5E84">
              <w:rPr>
                <w:rFonts w:ascii="Times New Roman" w:eastAsia="Times New Roman" w:hAnsi="Times New Roman" w:cs="Times New Roman"/>
              </w:rPr>
              <w:t xml:space="preserve">the OD Map. www.Odmap.org  </w:t>
            </w:r>
            <w:bookmarkStart w:id="0" w:name="_GoBack"/>
            <w:bookmarkEnd w:id="0"/>
          </w:p>
        </w:tc>
      </w:tr>
      <w:tr w:rsidR="00F00ACA" w:rsidRPr="00DB1AED" w14:paraId="25BE1E2E" w14:textId="77777777" w:rsidTr="00EE51E8">
        <w:trPr>
          <w:trHeight w:val="1560"/>
        </w:trPr>
        <w:tc>
          <w:tcPr>
            <w:tcW w:w="394" w:type="dxa"/>
            <w:tcBorders>
              <w:top w:val="outset" w:sz="6" w:space="0" w:color="auto"/>
              <w:left w:val="single" w:sz="6" w:space="0" w:color="auto"/>
              <w:bottom w:val="outset" w:sz="6" w:space="0" w:color="auto"/>
              <w:right w:val="single" w:sz="6" w:space="0" w:color="auto"/>
            </w:tcBorders>
            <w:shd w:val="clear" w:color="auto" w:fill="auto"/>
          </w:tcPr>
          <w:p w14:paraId="76CFC5F6" w14:textId="34FA113B" w:rsidR="00F00ACA" w:rsidRPr="00DB1AED" w:rsidRDefault="00BF348C"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8</w:t>
            </w:r>
            <w:r w:rsidR="00F00ACA" w:rsidRPr="00DB1AED">
              <w:rPr>
                <w:rFonts w:ascii="Times New Roman" w:eastAsia="Times New Roman" w:hAnsi="Times New Roman" w:cs="Times New Roman"/>
              </w:rPr>
              <w:t>.</w:t>
            </w:r>
          </w:p>
        </w:tc>
        <w:tc>
          <w:tcPr>
            <w:tcW w:w="4182" w:type="dxa"/>
            <w:gridSpan w:val="2"/>
            <w:tcBorders>
              <w:top w:val="outset" w:sz="6" w:space="0" w:color="auto"/>
              <w:left w:val="outset" w:sz="6" w:space="0" w:color="auto"/>
              <w:bottom w:val="outset" w:sz="6" w:space="0" w:color="auto"/>
              <w:right w:val="single" w:sz="6" w:space="0" w:color="auto"/>
            </w:tcBorders>
            <w:shd w:val="clear" w:color="auto" w:fill="auto"/>
          </w:tcPr>
          <w:p w14:paraId="1BEA5EE9" w14:textId="27450564" w:rsidR="00F00ACA" w:rsidRPr="00DB1AED" w:rsidRDefault="00BF348C"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Closing</w:t>
            </w:r>
          </w:p>
        </w:tc>
        <w:tc>
          <w:tcPr>
            <w:tcW w:w="4760" w:type="dxa"/>
            <w:gridSpan w:val="3"/>
            <w:tcBorders>
              <w:top w:val="outset" w:sz="6" w:space="0" w:color="auto"/>
              <w:left w:val="outset" w:sz="6" w:space="0" w:color="auto"/>
              <w:bottom w:val="outset" w:sz="6" w:space="0" w:color="auto"/>
              <w:right w:val="single" w:sz="6" w:space="0" w:color="auto"/>
            </w:tcBorders>
            <w:shd w:val="clear" w:color="auto" w:fill="auto"/>
          </w:tcPr>
          <w:p w14:paraId="7CE3F8E5" w14:textId="62B819AE" w:rsidR="00F00ACA" w:rsidRDefault="00F00ACA" w:rsidP="00F00ACA">
            <w:pPr>
              <w:spacing w:beforeAutospacing="1" w:after="0" w:afterAutospacing="1" w:line="240" w:lineRule="auto"/>
              <w:textAlignment w:val="baseline"/>
              <w:rPr>
                <w:rFonts w:ascii="Times New Roman" w:eastAsia="Times New Roman" w:hAnsi="Times New Roman" w:cs="Times New Roman"/>
              </w:rPr>
            </w:pPr>
            <w:r w:rsidRPr="00DB1AED">
              <w:rPr>
                <w:rFonts w:ascii="Times New Roman" w:eastAsia="Times New Roman" w:hAnsi="Times New Roman" w:cs="Times New Roman"/>
              </w:rPr>
              <w:t xml:space="preserve">Megan </w:t>
            </w:r>
            <w:r w:rsidR="00BF348C">
              <w:rPr>
                <w:rFonts w:ascii="Times New Roman" w:eastAsia="Times New Roman" w:hAnsi="Times New Roman" w:cs="Times New Roman"/>
              </w:rPr>
              <w:t xml:space="preserve">Craft </w:t>
            </w:r>
            <w:r w:rsidRPr="00DB1AED">
              <w:rPr>
                <w:rFonts w:ascii="Times New Roman" w:eastAsia="Times New Roman" w:hAnsi="Times New Roman" w:cs="Times New Roman"/>
              </w:rPr>
              <w:t>thanked everyone who attended</w:t>
            </w:r>
            <w:r w:rsidR="005C4107">
              <w:rPr>
                <w:rFonts w:ascii="Times New Roman" w:eastAsia="Times New Roman" w:hAnsi="Times New Roman" w:cs="Times New Roman"/>
              </w:rPr>
              <w:t xml:space="preserve">, asked for questions or concerns </w:t>
            </w:r>
            <w:r w:rsidR="00062802">
              <w:rPr>
                <w:rFonts w:ascii="Times New Roman" w:eastAsia="Times New Roman" w:hAnsi="Times New Roman" w:cs="Times New Roman"/>
              </w:rPr>
              <w:t xml:space="preserve">and </w:t>
            </w:r>
            <w:r w:rsidR="005541A0">
              <w:rPr>
                <w:rFonts w:ascii="Times New Roman" w:eastAsia="Times New Roman" w:hAnsi="Times New Roman" w:cs="Times New Roman"/>
              </w:rPr>
              <w:t>the meeting was adjourned</w:t>
            </w:r>
            <w:r w:rsidR="00062802">
              <w:rPr>
                <w:rFonts w:ascii="Times New Roman" w:eastAsia="Times New Roman" w:hAnsi="Times New Roman" w:cs="Times New Roman"/>
              </w:rPr>
              <w:t>.</w:t>
            </w:r>
            <w:r w:rsidR="00085870">
              <w:rPr>
                <w:rFonts w:ascii="Times New Roman" w:eastAsia="Times New Roman" w:hAnsi="Times New Roman" w:cs="Times New Roman"/>
              </w:rPr>
              <w:t xml:space="preserve"> Those that are attending EMAG were asked to stay behind and make sure they were all registered for EMAG. </w:t>
            </w:r>
            <w:r w:rsidR="00062802">
              <w:rPr>
                <w:rFonts w:ascii="Times New Roman" w:eastAsia="Times New Roman" w:hAnsi="Times New Roman" w:cs="Times New Roman"/>
              </w:rPr>
              <w:t xml:space="preserve"> </w:t>
            </w:r>
          </w:p>
          <w:p w14:paraId="65E99F20" w14:textId="77777777" w:rsidR="009A74D9" w:rsidRDefault="009A74D9" w:rsidP="00F00ACA">
            <w:pPr>
              <w:spacing w:beforeAutospacing="1" w:after="0" w:afterAutospacing="1" w:line="240" w:lineRule="auto"/>
              <w:textAlignment w:val="baseline"/>
              <w:rPr>
                <w:rFonts w:ascii="Times New Roman" w:eastAsia="Times New Roman" w:hAnsi="Times New Roman" w:cs="Times New Roman"/>
              </w:rPr>
            </w:pPr>
          </w:p>
          <w:p w14:paraId="2DB8CDDB" w14:textId="37099403" w:rsidR="009A74D9" w:rsidRPr="00BF348C" w:rsidRDefault="009A74D9" w:rsidP="00F00ACA">
            <w:pPr>
              <w:spacing w:beforeAutospacing="1" w:after="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Next Coalition Meeting is </w:t>
            </w:r>
            <w:r w:rsidR="00E309F8">
              <w:rPr>
                <w:rFonts w:ascii="Times New Roman" w:eastAsia="Times New Roman" w:hAnsi="Times New Roman" w:cs="Times New Roman"/>
                <w:b/>
                <w:bCs/>
              </w:rPr>
              <w:t>May 21</w:t>
            </w:r>
            <w:r w:rsidR="00C82A9B" w:rsidRPr="00C82A9B">
              <w:rPr>
                <w:rFonts w:ascii="Times New Roman" w:eastAsia="Times New Roman" w:hAnsi="Times New Roman" w:cs="Times New Roman"/>
                <w:b/>
                <w:bCs/>
              </w:rPr>
              <w:t>, 20</w:t>
            </w:r>
            <w:r w:rsidR="005541A0">
              <w:rPr>
                <w:rFonts w:ascii="Times New Roman" w:eastAsia="Times New Roman" w:hAnsi="Times New Roman" w:cs="Times New Roman"/>
                <w:b/>
                <w:bCs/>
              </w:rPr>
              <w:t>20</w:t>
            </w:r>
            <w:r w:rsidRPr="00C82A9B">
              <w:rPr>
                <w:rFonts w:ascii="Times New Roman" w:eastAsia="Times New Roman" w:hAnsi="Times New Roman" w:cs="Times New Roman"/>
                <w:b/>
                <w:bCs/>
              </w:rPr>
              <w:t xml:space="preserve"> at </w:t>
            </w:r>
            <w:r w:rsidR="00C82A9B" w:rsidRPr="00C82A9B">
              <w:rPr>
                <w:rFonts w:ascii="Times New Roman" w:eastAsia="Times New Roman" w:hAnsi="Times New Roman" w:cs="Times New Roman"/>
                <w:b/>
                <w:bCs/>
              </w:rPr>
              <w:t>OFTC</w:t>
            </w:r>
            <w:r w:rsidR="00C82A9B">
              <w:rPr>
                <w:rFonts w:ascii="Times New Roman" w:eastAsia="Times New Roman" w:hAnsi="Times New Roman" w:cs="Times New Roman"/>
              </w:rPr>
              <w:t>.</w:t>
            </w:r>
          </w:p>
        </w:tc>
      </w:tr>
    </w:tbl>
    <w:p w14:paraId="55A7A0C3" w14:textId="77777777" w:rsidR="00130981" w:rsidRPr="0013763C" w:rsidRDefault="00130981" w:rsidP="0013763C">
      <w:pPr>
        <w:spacing w:after="0" w:line="240" w:lineRule="auto"/>
        <w:textAlignment w:val="baseline"/>
        <w:rPr>
          <w:rFonts w:ascii="Segoe UI" w:eastAsia="Times New Roman" w:hAnsi="Segoe UI" w:cs="Segoe UI"/>
          <w:sz w:val="12"/>
          <w:szCs w:val="12"/>
        </w:rPr>
      </w:pPr>
    </w:p>
    <w:sectPr w:rsidR="00130981" w:rsidRPr="0013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842F4"/>
    <w:multiLevelType w:val="hybridMultilevel"/>
    <w:tmpl w:val="98AC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F028F5"/>
    <w:multiLevelType w:val="hybridMultilevel"/>
    <w:tmpl w:val="0440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CB"/>
    <w:rsid w:val="00011227"/>
    <w:rsid w:val="00011840"/>
    <w:rsid w:val="000358A4"/>
    <w:rsid w:val="0003618A"/>
    <w:rsid w:val="00036E85"/>
    <w:rsid w:val="00047A30"/>
    <w:rsid w:val="00052DA2"/>
    <w:rsid w:val="00062029"/>
    <w:rsid w:val="00062802"/>
    <w:rsid w:val="00065C71"/>
    <w:rsid w:val="00085870"/>
    <w:rsid w:val="000B7BBA"/>
    <w:rsid w:val="000E75EE"/>
    <w:rsid w:val="000F09C0"/>
    <w:rsid w:val="000F7594"/>
    <w:rsid w:val="00105BE2"/>
    <w:rsid w:val="001200C2"/>
    <w:rsid w:val="00130981"/>
    <w:rsid w:val="001347C9"/>
    <w:rsid w:val="0013763C"/>
    <w:rsid w:val="00137EC2"/>
    <w:rsid w:val="0014125C"/>
    <w:rsid w:val="001457D5"/>
    <w:rsid w:val="00156BCB"/>
    <w:rsid w:val="00160050"/>
    <w:rsid w:val="00161C05"/>
    <w:rsid w:val="00163B47"/>
    <w:rsid w:val="001640F4"/>
    <w:rsid w:val="001704E8"/>
    <w:rsid w:val="00197E0A"/>
    <w:rsid w:val="001B4177"/>
    <w:rsid w:val="001B6473"/>
    <w:rsid w:val="001C5A57"/>
    <w:rsid w:val="001C5ABA"/>
    <w:rsid w:val="001D0495"/>
    <w:rsid w:val="001E6FCE"/>
    <w:rsid w:val="002352E1"/>
    <w:rsid w:val="0024355E"/>
    <w:rsid w:val="002554EC"/>
    <w:rsid w:val="00287926"/>
    <w:rsid w:val="0029077E"/>
    <w:rsid w:val="00310E92"/>
    <w:rsid w:val="00340455"/>
    <w:rsid w:val="0036444B"/>
    <w:rsid w:val="0036794C"/>
    <w:rsid w:val="003A4C5C"/>
    <w:rsid w:val="003B5197"/>
    <w:rsid w:val="003C0408"/>
    <w:rsid w:val="003C5E84"/>
    <w:rsid w:val="003E0F75"/>
    <w:rsid w:val="003E327F"/>
    <w:rsid w:val="003E5323"/>
    <w:rsid w:val="003F4CA0"/>
    <w:rsid w:val="004077DF"/>
    <w:rsid w:val="004159EE"/>
    <w:rsid w:val="0042143F"/>
    <w:rsid w:val="00436E42"/>
    <w:rsid w:val="004406E7"/>
    <w:rsid w:val="00480279"/>
    <w:rsid w:val="00496A84"/>
    <w:rsid w:val="004A1304"/>
    <w:rsid w:val="004D696A"/>
    <w:rsid w:val="004F7F6D"/>
    <w:rsid w:val="00505522"/>
    <w:rsid w:val="00510AD0"/>
    <w:rsid w:val="00525171"/>
    <w:rsid w:val="00525B85"/>
    <w:rsid w:val="00526E79"/>
    <w:rsid w:val="005541A0"/>
    <w:rsid w:val="00583177"/>
    <w:rsid w:val="005B3D3D"/>
    <w:rsid w:val="005C4107"/>
    <w:rsid w:val="005D0795"/>
    <w:rsid w:val="00605908"/>
    <w:rsid w:val="00610EC3"/>
    <w:rsid w:val="00613320"/>
    <w:rsid w:val="006217F6"/>
    <w:rsid w:val="00645FC9"/>
    <w:rsid w:val="00676E1E"/>
    <w:rsid w:val="0069030C"/>
    <w:rsid w:val="0069571F"/>
    <w:rsid w:val="006A57B6"/>
    <w:rsid w:val="006A6DB0"/>
    <w:rsid w:val="006B06EA"/>
    <w:rsid w:val="006C0A7F"/>
    <w:rsid w:val="006C5D49"/>
    <w:rsid w:val="006D70CE"/>
    <w:rsid w:val="006E453B"/>
    <w:rsid w:val="006F1920"/>
    <w:rsid w:val="006F5F14"/>
    <w:rsid w:val="00711D12"/>
    <w:rsid w:val="00720A2A"/>
    <w:rsid w:val="00745940"/>
    <w:rsid w:val="00756EB5"/>
    <w:rsid w:val="00781C9A"/>
    <w:rsid w:val="007A2CE2"/>
    <w:rsid w:val="007B1C70"/>
    <w:rsid w:val="007B22EE"/>
    <w:rsid w:val="007C48D7"/>
    <w:rsid w:val="007E4A42"/>
    <w:rsid w:val="007F399F"/>
    <w:rsid w:val="00801CE0"/>
    <w:rsid w:val="00802E6B"/>
    <w:rsid w:val="0081044F"/>
    <w:rsid w:val="008124CA"/>
    <w:rsid w:val="008218E1"/>
    <w:rsid w:val="00842852"/>
    <w:rsid w:val="00865BA7"/>
    <w:rsid w:val="008721E7"/>
    <w:rsid w:val="008A0FA4"/>
    <w:rsid w:val="008B6D21"/>
    <w:rsid w:val="008D3F8F"/>
    <w:rsid w:val="008E0D8A"/>
    <w:rsid w:val="008E7321"/>
    <w:rsid w:val="008E7484"/>
    <w:rsid w:val="0090356D"/>
    <w:rsid w:val="00905558"/>
    <w:rsid w:val="00934C89"/>
    <w:rsid w:val="00960844"/>
    <w:rsid w:val="009677C7"/>
    <w:rsid w:val="00967C43"/>
    <w:rsid w:val="009708BB"/>
    <w:rsid w:val="00977725"/>
    <w:rsid w:val="00987DDF"/>
    <w:rsid w:val="00996C4A"/>
    <w:rsid w:val="00997E3B"/>
    <w:rsid w:val="009A1605"/>
    <w:rsid w:val="009A74D9"/>
    <w:rsid w:val="009B0A3F"/>
    <w:rsid w:val="009C6DA3"/>
    <w:rsid w:val="009D58C2"/>
    <w:rsid w:val="009D6E00"/>
    <w:rsid w:val="009F1A00"/>
    <w:rsid w:val="009F553C"/>
    <w:rsid w:val="00A123EA"/>
    <w:rsid w:val="00A15C64"/>
    <w:rsid w:val="00A30D71"/>
    <w:rsid w:val="00A33530"/>
    <w:rsid w:val="00A46DE6"/>
    <w:rsid w:val="00A812DB"/>
    <w:rsid w:val="00AD2048"/>
    <w:rsid w:val="00AD6E6C"/>
    <w:rsid w:val="00B05D75"/>
    <w:rsid w:val="00B2234A"/>
    <w:rsid w:val="00B318D7"/>
    <w:rsid w:val="00B46FB1"/>
    <w:rsid w:val="00BC025B"/>
    <w:rsid w:val="00BF2C19"/>
    <w:rsid w:val="00BF348C"/>
    <w:rsid w:val="00C04EA4"/>
    <w:rsid w:val="00C15BFE"/>
    <w:rsid w:val="00C16F88"/>
    <w:rsid w:val="00C23CFE"/>
    <w:rsid w:val="00C25BC6"/>
    <w:rsid w:val="00C2603F"/>
    <w:rsid w:val="00C27306"/>
    <w:rsid w:val="00C36748"/>
    <w:rsid w:val="00C47EC3"/>
    <w:rsid w:val="00C61D39"/>
    <w:rsid w:val="00C631CF"/>
    <w:rsid w:val="00C654AA"/>
    <w:rsid w:val="00C82A9B"/>
    <w:rsid w:val="00C8404F"/>
    <w:rsid w:val="00CA1810"/>
    <w:rsid w:val="00CB0A37"/>
    <w:rsid w:val="00CC1B78"/>
    <w:rsid w:val="00CC2212"/>
    <w:rsid w:val="00CC426B"/>
    <w:rsid w:val="00CC4B2A"/>
    <w:rsid w:val="00CD0484"/>
    <w:rsid w:val="00CE0F3F"/>
    <w:rsid w:val="00CE470C"/>
    <w:rsid w:val="00CF49F0"/>
    <w:rsid w:val="00CF52B1"/>
    <w:rsid w:val="00D4154B"/>
    <w:rsid w:val="00D675EC"/>
    <w:rsid w:val="00DB1AED"/>
    <w:rsid w:val="00DC30D5"/>
    <w:rsid w:val="00DE0E2D"/>
    <w:rsid w:val="00DE57DA"/>
    <w:rsid w:val="00E12E6D"/>
    <w:rsid w:val="00E16941"/>
    <w:rsid w:val="00E17DA7"/>
    <w:rsid w:val="00E25874"/>
    <w:rsid w:val="00E309F8"/>
    <w:rsid w:val="00E534DB"/>
    <w:rsid w:val="00E6090B"/>
    <w:rsid w:val="00E80952"/>
    <w:rsid w:val="00EB4EDF"/>
    <w:rsid w:val="00EC1224"/>
    <w:rsid w:val="00EC2562"/>
    <w:rsid w:val="00EE1AAC"/>
    <w:rsid w:val="00EE51E8"/>
    <w:rsid w:val="00F00ACA"/>
    <w:rsid w:val="00F064A7"/>
    <w:rsid w:val="00F07A9F"/>
    <w:rsid w:val="00F13B73"/>
    <w:rsid w:val="00F43838"/>
    <w:rsid w:val="00F56F28"/>
    <w:rsid w:val="00F63D90"/>
    <w:rsid w:val="00F97E4D"/>
    <w:rsid w:val="00FB4CA4"/>
    <w:rsid w:val="00FC273A"/>
    <w:rsid w:val="00FC48D8"/>
    <w:rsid w:val="00FC746F"/>
    <w:rsid w:val="00FD7167"/>
    <w:rsid w:val="00FE003B"/>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DE34"/>
  <w15:chartTrackingRefBased/>
  <w15:docId w15:val="{D26EB67E-C666-46DF-A2DD-11BD727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08"/>
    <w:pPr>
      <w:ind w:left="720"/>
      <w:contextualSpacing/>
    </w:pPr>
  </w:style>
  <w:style w:type="table" w:styleId="TableGrid">
    <w:name w:val="Table Grid"/>
    <w:basedOn w:val="TableNormal"/>
    <w:uiPriority w:val="39"/>
    <w:rsid w:val="0013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CE"/>
    <w:rPr>
      <w:rFonts w:ascii="Segoe UI" w:hAnsi="Segoe UI" w:cs="Segoe UI"/>
      <w:sz w:val="18"/>
      <w:szCs w:val="18"/>
    </w:rPr>
  </w:style>
  <w:style w:type="character" w:styleId="Hyperlink">
    <w:name w:val="Hyperlink"/>
    <w:basedOn w:val="DefaultParagraphFont"/>
    <w:uiPriority w:val="99"/>
    <w:unhideWhenUsed/>
    <w:rsid w:val="005541A0"/>
    <w:rPr>
      <w:color w:val="0563C1" w:themeColor="hyperlink"/>
      <w:u w:val="single"/>
    </w:rPr>
  </w:style>
  <w:style w:type="character" w:styleId="UnresolvedMention">
    <w:name w:val="Unresolved Mention"/>
    <w:basedOn w:val="DefaultParagraphFont"/>
    <w:uiPriority w:val="99"/>
    <w:semiHidden/>
    <w:unhideWhenUsed/>
    <w:rsid w:val="00554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5762">
      <w:bodyDiv w:val="1"/>
      <w:marLeft w:val="0"/>
      <w:marRight w:val="0"/>
      <w:marTop w:val="0"/>
      <w:marBottom w:val="0"/>
      <w:divBdr>
        <w:top w:val="none" w:sz="0" w:space="0" w:color="auto"/>
        <w:left w:val="none" w:sz="0" w:space="0" w:color="auto"/>
        <w:bottom w:val="none" w:sz="0" w:space="0" w:color="auto"/>
        <w:right w:val="none" w:sz="0" w:space="0" w:color="auto"/>
      </w:divBdr>
    </w:div>
    <w:div w:id="258417319">
      <w:bodyDiv w:val="1"/>
      <w:marLeft w:val="0"/>
      <w:marRight w:val="0"/>
      <w:marTop w:val="0"/>
      <w:marBottom w:val="0"/>
      <w:divBdr>
        <w:top w:val="none" w:sz="0" w:space="0" w:color="auto"/>
        <w:left w:val="none" w:sz="0" w:space="0" w:color="auto"/>
        <w:bottom w:val="none" w:sz="0" w:space="0" w:color="auto"/>
        <w:right w:val="none" w:sz="0" w:space="0" w:color="auto"/>
      </w:divBdr>
      <w:divsChild>
        <w:div w:id="1801847835">
          <w:marLeft w:val="0"/>
          <w:marRight w:val="0"/>
          <w:marTop w:val="0"/>
          <w:marBottom w:val="0"/>
          <w:divBdr>
            <w:top w:val="none" w:sz="0" w:space="0" w:color="auto"/>
            <w:left w:val="none" w:sz="0" w:space="0" w:color="auto"/>
            <w:bottom w:val="none" w:sz="0" w:space="0" w:color="auto"/>
            <w:right w:val="none" w:sz="0" w:space="0" w:color="auto"/>
          </w:divBdr>
        </w:div>
        <w:div w:id="98717379">
          <w:marLeft w:val="0"/>
          <w:marRight w:val="0"/>
          <w:marTop w:val="0"/>
          <w:marBottom w:val="0"/>
          <w:divBdr>
            <w:top w:val="none" w:sz="0" w:space="0" w:color="auto"/>
            <w:left w:val="none" w:sz="0" w:space="0" w:color="auto"/>
            <w:bottom w:val="none" w:sz="0" w:space="0" w:color="auto"/>
            <w:right w:val="none" w:sz="0" w:space="0" w:color="auto"/>
          </w:divBdr>
        </w:div>
        <w:div w:id="997803940">
          <w:marLeft w:val="0"/>
          <w:marRight w:val="0"/>
          <w:marTop w:val="0"/>
          <w:marBottom w:val="0"/>
          <w:divBdr>
            <w:top w:val="none" w:sz="0" w:space="0" w:color="auto"/>
            <w:left w:val="none" w:sz="0" w:space="0" w:color="auto"/>
            <w:bottom w:val="none" w:sz="0" w:space="0" w:color="auto"/>
            <w:right w:val="none" w:sz="0" w:space="0" w:color="auto"/>
          </w:divBdr>
          <w:divsChild>
            <w:div w:id="1482120196">
              <w:marLeft w:val="-75"/>
              <w:marRight w:val="0"/>
              <w:marTop w:val="30"/>
              <w:marBottom w:val="30"/>
              <w:divBdr>
                <w:top w:val="none" w:sz="0" w:space="0" w:color="auto"/>
                <w:left w:val="none" w:sz="0" w:space="0" w:color="auto"/>
                <w:bottom w:val="none" w:sz="0" w:space="0" w:color="auto"/>
                <w:right w:val="none" w:sz="0" w:space="0" w:color="auto"/>
              </w:divBdr>
              <w:divsChild>
                <w:div w:id="405810307">
                  <w:marLeft w:val="0"/>
                  <w:marRight w:val="0"/>
                  <w:marTop w:val="0"/>
                  <w:marBottom w:val="0"/>
                  <w:divBdr>
                    <w:top w:val="none" w:sz="0" w:space="0" w:color="auto"/>
                    <w:left w:val="none" w:sz="0" w:space="0" w:color="auto"/>
                    <w:bottom w:val="none" w:sz="0" w:space="0" w:color="auto"/>
                    <w:right w:val="none" w:sz="0" w:space="0" w:color="auto"/>
                  </w:divBdr>
                  <w:divsChild>
                    <w:div w:id="703017871">
                      <w:marLeft w:val="0"/>
                      <w:marRight w:val="0"/>
                      <w:marTop w:val="0"/>
                      <w:marBottom w:val="0"/>
                      <w:divBdr>
                        <w:top w:val="none" w:sz="0" w:space="0" w:color="auto"/>
                        <w:left w:val="none" w:sz="0" w:space="0" w:color="auto"/>
                        <w:bottom w:val="none" w:sz="0" w:space="0" w:color="auto"/>
                        <w:right w:val="none" w:sz="0" w:space="0" w:color="auto"/>
                      </w:divBdr>
                    </w:div>
                  </w:divsChild>
                </w:div>
                <w:div w:id="918252263">
                  <w:marLeft w:val="0"/>
                  <w:marRight w:val="0"/>
                  <w:marTop w:val="0"/>
                  <w:marBottom w:val="0"/>
                  <w:divBdr>
                    <w:top w:val="none" w:sz="0" w:space="0" w:color="auto"/>
                    <w:left w:val="none" w:sz="0" w:space="0" w:color="auto"/>
                    <w:bottom w:val="none" w:sz="0" w:space="0" w:color="auto"/>
                    <w:right w:val="none" w:sz="0" w:space="0" w:color="auto"/>
                  </w:divBdr>
                  <w:divsChild>
                    <w:div w:id="709573207">
                      <w:marLeft w:val="0"/>
                      <w:marRight w:val="0"/>
                      <w:marTop w:val="0"/>
                      <w:marBottom w:val="0"/>
                      <w:divBdr>
                        <w:top w:val="none" w:sz="0" w:space="0" w:color="auto"/>
                        <w:left w:val="none" w:sz="0" w:space="0" w:color="auto"/>
                        <w:bottom w:val="none" w:sz="0" w:space="0" w:color="auto"/>
                        <w:right w:val="none" w:sz="0" w:space="0" w:color="auto"/>
                      </w:divBdr>
                    </w:div>
                  </w:divsChild>
                </w:div>
                <w:div w:id="1363165436">
                  <w:marLeft w:val="0"/>
                  <w:marRight w:val="0"/>
                  <w:marTop w:val="0"/>
                  <w:marBottom w:val="0"/>
                  <w:divBdr>
                    <w:top w:val="none" w:sz="0" w:space="0" w:color="auto"/>
                    <w:left w:val="none" w:sz="0" w:space="0" w:color="auto"/>
                    <w:bottom w:val="none" w:sz="0" w:space="0" w:color="auto"/>
                    <w:right w:val="none" w:sz="0" w:space="0" w:color="auto"/>
                  </w:divBdr>
                  <w:divsChild>
                    <w:div w:id="888303316">
                      <w:marLeft w:val="0"/>
                      <w:marRight w:val="0"/>
                      <w:marTop w:val="0"/>
                      <w:marBottom w:val="0"/>
                      <w:divBdr>
                        <w:top w:val="none" w:sz="0" w:space="0" w:color="auto"/>
                        <w:left w:val="none" w:sz="0" w:space="0" w:color="auto"/>
                        <w:bottom w:val="none" w:sz="0" w:space="0" w:color="auto"/>
                        <w:right w:val="none" w:sz="0" w:space="0" w:color="auto"/>
                      </w:divBdr>
                    </w:div>
                  </w:divsChild>
                </w:div>
                <w:div w:id="55325210">
                  <w:marLeft w:val="0"/>
                  <w:marRight w:val="0"/>
                  <w:marTop w:val="0"/>
                  <w:marBottom w:val="0"/>
                  <w:divBdr>
                    <w:top w:val="none" w:sz="0" w:space="0" w:color="auto"/>
                    <w:left w:val="none" w:sz="0" w:space="0" w:color="auto"/>
                    <w:bottom w:val="none" w:sz="0" w:space="0" w:color="auto"/>
                    <w:right w:val="none" w:sz="0" w:space="0" w:color="auto"/>
                  </w:divBdr>
                  <w:divsChild>
                    <w:div w:id="593518762">
                      <w:marLeft w:val="0"/>
                      <w:marRight w:val="0"/>
                      <w:marTop w:val="0"/>
                      <w:marBottom w:val="0"/>
                      <w:divBdr>
                        <w:top w:val="none" w:sz="0" w:space="0" w:color="auto"/>
                        <w:left w:val="none" w:sz="0" w:space="0" w:color="auto"/>
                        <w:bottom w:val="none" w:sz="0" w:space="0" w:color="auto"/>
                        <w:right w:val="none" w:sz="0" w:space="0" w:color="auto"/>
                      </w:divBdr>
                    </w:div>
                  </w:divsChild>
                </w:div>
                <w:div w:id="1693919963">
                  <w:marLeft w:val="0"/>
                  <w:marRight w:val="0"/>
                  <w:marTop w:val="0"/>
                  <w:marBottom w:val="0"/>
                  <w:divBdr>
                    <w:top w:val="none" w:sz="0" w:space="0" w:color="auto"/>
                    <w:left w:val="none" w:sz="0" w:space="0" w:color="auto"/>
                    <w:bottom w:val="none" w:sz="0" w:space="0" w:color="auto"/>
                    <w:right w:val="none" w:sz="0" w:space="0" w:color="auto"/>
                  </w:divBdr>
                  <w:divsChild>
                    <w:div w:id="707535196">
                      <w:marLeft w:val="0"/>
                      <w:marRight w:val="0"/>
                      <w:marTop w:val="0"/>
                      <w:marBottom w:val="0"/>
                      <w:divBdr>
                        <w:top w:val="none" w:sz="0" w:space="0" w:color="auto"/>
                        <w:left w:val="none" w:sz="0" w:space="0" w:color="auto"/>
                        <w:bottom w:val="none" w:sz="0" w:space="0" w:color="auto"/>
                        <w:right w:val="none" w:sz="0" w:space="0" w:color="auto"/>
                      </w:divBdr>
                    </w:div>
                  </w:divsChild>
                </w:div>
                <w:div w:id="1792045496">
                  <w:marLeft w:val="0"/>
                  <w:marRight w:val="0"/>
                  <w:marTop w:val="0"/>
                  <w:marBottom w:val="0"/>
                  <w:divBdr>
                    <w:top w:val="none" w:sz="0" w:space="0" w:color="auto"/>
                    <w:left w:val="none" w:sz="0" w:space="0" w:color="auto"/>
                    <w:bottom w:val="none" w:sz="0" w:space="0" w:color="auto"/>
                    <w:right w:val="none" w:sz="0" w:space="0" w:color="auto"/>
                  </w:divBdr>
                  <w:divsChild>
                    <w:div w:id="814294415">
                      <w:marLeft w:val="0"/>
                      <w:marRight w:val="0"/>
                      <w:marTop w:val="0"/>
                      <w:marBottom w:val="0"/>
                      <w:divBdr>
                        <w:top w:val="none" w:sz="0" w:space="0" w:color="auto"/>
                        <w:left w:val="none" w:sz="0" w:space="0" w:color="auto"/>
                        <w:bottom w:val="none" w:sz="0" w:space="0" w:color="auto"/>
                        <w:right w:val="none" w:sz="0" w:space="0" w:color="auto"/>
                      </w:divBdr>
                    </w:div>
                  </w:divsChild>
                </w:div>
                <w:div w:id="285700727">
                  <w:marLeft w:val="0"/>
                  <w:marRight w:val="0"/>
                  <w:marTop w:val="0"/>
                  <w:marBottom w:val="0"/>
                  <w:divBdr>
                    <w:top w:val="none" w:sz="0" w:space="0" w:color="auto"/>
                    <w:left w:val="none" w:sz="0" w:space="0" w:color="auto"/>
                    <w:bottom w:val="none" w:sz="0" w:space="0" w:color="auto"/>
                    <w:right w:val="none" w:sz="0" w:space="0" w:color="auto"/>
                  </w:divBdr>
                  <w:divsChild>
                    <w:div w:id="945118759">
                      <w:marLeft w:val="0"/>
                      <w:marRight w:val="0"/>
                      <w:marTop w:val="0"/>
                      <w:marBottom w:val="0"/>
                      <w:divBdr>
                        <w:top w:val="none" w:sz="0" w:space="0" w:color="auto"/>
                        <w:left w:val="none" w:sz="0" w:space="0" w:color="auto"/>
                        <w:bottom w:val="none" w:sz="0" w:space="0" w:color="auto"/>
                        <w:right w:val="none" w:sz="0" w:space="0" w:color="auto"/>
                      </w:divBdr>
                    </w:div>
                  </w:divsChild>
                </w:div>
                <w:div w:id="1290043223">
                  <w:marLeft w:val="0"/>
                  <w:marRight w:val="0"/>
                  <w:marTop w:val="0"/>
                  <w:marBottom w:val="0"/>
                  <w:divBdr>
                    <w:top w:val="none" w:sz="0" w:space="0" w:color="auto"/>
                    <w:left w:val="none" w:sz="0" w:space="0" w:color="auto"/>
                    <w:bottom w:val="none" w:sz="0" w:space="0" w:color="auto"/>
                    <w:right w:val="none" w:sz="0" w:space="0" w:color="auto"/>
                  </w:divBdr>
                  <w:divsChild>
                    <w:div w:id="2033341111">
                      <w:marLeft w:val="0"/>
                      <w:marRight w:val="0"/>
                      <w:marTop w:val="0"/>
                      <w:marBottom w:val="0"/>
                      <w:divBdr>
                        <w:top w:val="none" w:sz="0" w:space="0" w:color="auto"/>
                        <w:left w:val="none" w:sz="0" w:space="0" w:color="auto"/>
                        <w:bottom w:val="none" w:sz="0" w:space="0" w:color="auto"/>
                        <w:right w:val="none" w:sz="0" w:space="0" w:color="auto"/>
                      </w:divBdr>
                    </w:div>
                  </w:divsChild>
                </w:div>
                <w:div w:id="995769057">
                  <w:marLeft w:val="0"/>
                  <w:marRight w:val="0"/>
                  <w:marTop w:val="0"/>
                  <w:marBottom w:val="0"/>
                  <w:divBdr>
                    <w:top w:val="none" w:sz="0" w:space="0" w:color="auto"/>
                    <w:left w:val="none" w:sz="0" w:space="0" w:color="auto"/>
                    <w:bottom w:val="none" w:sz="0" w:space="0" w:color="auto"/>
                    <w:right w:val="none" w:sz="0" w:space="0" w:color="auto"/>
                  </w:divBdr>
                  <w:divsChild>
                    <w:div w:id="1375808179">
                      <w:marLeft w:val="0"/>
                      <w:marRight w:val="0"/>
                      <w:marTop w:val="0"/>
                      <w:marBottom w:val="0"/>
                      <w:divBdr>
                        <w:top w:val="none" w:sz="0" w:space="0" w:color="auto"/>
                        <w:left w:val="none" w:sz="0" w:space="0" w:color="auto"/>
                        <w:bottom w:val="none" w:sz="0" w:space="0" w:color="auto"/>
                        <w:right w:val="none" w:sz="0" w:space="0" w:color="auto"/>
                      </w:divBdr>
                    </w:div>
                  </w:divsChild>
                </w:div>
                <w:div w:id="658533436">
                  <w:marLeft w:val="0"/>
                  <w:marRight w:val="0"/>
                  <w:marTop w:val="0"/>
                  <w:marBottom w:val="0"/>
                  <w:divBdr>
                    <w:top w:val="none" w:sz="0" w:space="0" w:color="auto"/>
                    <w:left w:val="none" w:sz="0" w:space="0" w:color="auto"/>
                    <w:bottom w:val="none" w:sz="0" w:space="0" w:color="auto"/>
                    <w:right w:val="none" w:sz="0" w:space="0" w:color="auto"/>
                  </w:divBdr>
                  <w:divsChild>
                    <w:div w:id="1961105924">
                      <w:marLeft w:val="0"/>
                      <w:marRight w:val="0"/>
                      <w:marTop w:val="0"/>
                      <w:marBottom w:val="0"/>
                      <w:divBdr>
                        <w:top w:val="none" w:sz="0" w:space="0" w:color="auto"/>
                        <w:left w:val="none" w:sz="0" w:space="0" w:color="auto"/>
                        <w:bottom w:val="none" w:sz="0" w:space="0" w:color="auto"/>
                        <w:right w:val="none" w:sz="0" w:space="0" w:color="auto"/>
                      </w:divBdr>
                    </w:div>
                  </w:divsChild>
                </w:div>
                <w:div w:id="106899868">
                  <w:marLeft w:val="0"/>
                  <w:marRight w:val="0"/>
                  <w:marTop w:val="0"/>
                  <w:marBottom w:val="0"/>
                  <w:divBdr>
                    <w:top w:val="none" w:sz="0" w:space="0" w:color="auto"/>
                    <w:left w:val="none" w:sz="0" w:space="0" w:color="auto"/>
                    <w:bottom w:val="none" w:sz="0" w:space="0" w:color="auto"/>
                    <w:right w:val="none" w:sz="0" w:space="0" w:color="auto"/>
                  </w:divBdr>
                  <w:divsChild>
                    <w:div w:id="1440105964">
                      <w:marLeft w:val="0"/>
                      <w:marRight w:val="0"/>
                      <w:marTop w:val="0"/>
                      <w:marBottom w:val="0"/>
                      <w:divBdr>
                        <w:top w:val="none" w:sz="0" w:space="0" w:color="auto"/>
                        <w:left w:val="none" w:sz="0" w:space="0" w:color="auto"/>
                        <w:bottom w:val="none" w:sz="0" w:space="0" w:color="auto"/>
                        <w:right w:val="none" w:sz="0" w:space="0" w:color="auto"/>
                      </w:divBdr>
                    </w:div>
                  </w:divsChild>
                </w:div>
                <w:div w:id="2068021002">
                  <w:marLeft w:val="0"/>
                  <w:marRight w:val="0"/>
                  <w:marTop w:val="0"/>
                  <w:marBottom w:val="0"/>
                  <w:divBdr>
                    <w:top w:val="none" w:sz="0" w:space="0" w:color="auto"/>
                    <w:left w:val="none" w:sz="0" w:space="0" w:color="auto"/>
                    <w:bottom w:val="none" w:sz="0" w:space="0" w:color="auto"/>
                    <w:right w:val="none" w:sz="0" w:space="0" w:color="auto"/>
                  </w:divBdr>
                  <w:divsChild>
                    <w:div w:id="1710185451">
                      <w:marLeft w:val="0"/>
                      <w:marRight w:val="0"/>
                      <w:marTop w:val="0"/>
                      <w:marBottom w:val="0"/>
                      <w:divBdr>
                        <w:top w:val="none" w:sz="0" w:space="0" w:color="auto"/>
                        <w:left w:val="none" w:sz="0" w:space="0" w:color="auto"/>
                        <w:bottom w:val="none" w:sz="0" w:space="0" w:color="auto"/>
                        <w:right w:val="none" w:sz="0" w:space="0" w:color="auto"/>
                      </w:divBdr>
                    </w:div>
                  </w:divsChild>
                </w:div>
                <w:div w:id="982925263">
                  <w:marLeft w:val="0"/>
                  <w:marRight w:val="0"/>
                  <w:marTop w:val="0"/>
                  <w:marBottom w:val="0"/>
                  <w:divBdr>
                    <w:top w:val="none" w:sz="0" w:space="0" w:color="auto"/>
                    <w:left w:val="none" w:sz="0" w:space="0" w:color="auto"/>
                    <w:bottom w:val="none" w:sz="0" w:space="0" w:color="auto"/>
                    <w:right w:val="none" w:sz="0" w:space="0" w:color="auto"/>
                  </w:divBdr>
                  <w:divsChild>
                    <w:div w:id="1266572152">
                      <w:marLeft w:val="0"/>
                      <w:marRight w:val="0"/>
                      <w:marTop w:val="0"/>
                      <w:marBottom w:val="0"/>
                      <w:divBdr>
                        <w:top w:val="none" w:sz="0" w:space="0" w:color="auto"/>
                        <w:left w:val="none" w:sz="0" w:space="0" w:color="auto"/>
                        <w:bottom w:val="none" w:sz="0" w:space="0" w:color="auto"/>
                        <w:right w:val="none" w:sz="0" w:space="0" w:color="auto"/>
                      </w:divBdr>
                    </w:div>
                  </w:divsChild>
                </w:div>
                <w:div w:id="83115695">
                  <w:marLeft w:val="0"/>
                  <w:marRight w:val="0"/>
                  <w:marTop w:val="0"/>
                  <w:marBottom w:val="0"/>
                  <w:divBdr>
                    <w:top w:val="none" w:sz="0" w:space="0" w:color="auto"/>
                    <w:left w:val="none" w:sz="0" w:space="0" w:color="auto"/>
                    <w:bottom w:val="none" w:sz="0" w:space="0" w:color="auto"/>
                    <w:right w:val="none" w:sz="0" w:space="0" w:color="auto"/>
                  </w:divBdr>
                  <w:divsChild>
                    <w:div w:id="270279432">
                      <w:marLeft w:val="0"/>
                      <w:marRight w:val="0"/>
                      <w:marTop w:val="0"/>
                      <w:marBottom w:val="0"/>
                      <w:divBdr>
                        <w:top w:val="none" w:sz="0" w:space="0" w:color="auto"/>
                        <w:left w:val="none" w:sz="0" w:space="0" w:color="auto"/>
                        <w:bottom w:val="none" w:sz="0" w:space="0" w:color="auto"/>
                        <w:right w:val="none" w:sz="0" w:space="0" w:color="auto"/>
                      </w:divBdr>
                    </w:div>
                  </w:divsChild>
                </w:div>
                <w:div w:id="803428461">
                  <w:marLeft w:val="0"/>
                  <w:marRight w:val="0"/>
                  <w:marTop w:val="0"/>
                  <w:marBottom w:val="0"/>
                  <w:divBdr>
                    <w:top w:val="none" w:sz="0" w:space="0" w:color="auto"/>
                    <w:left w:val="none" w:sz="0" w:space="0" w:color="auto"/>
                    <w:bottom w:val="none" w:sz="0" w:space="0" w:color="auto"/>
                    <w:right w:val="none" w:sz="0" w:space="0" w:color="auto"/>
                  </w:divBdr>
                  <w:divsChild>
                    <w:div w:id="1725985928">
                      <w:marLeft w:val="0"/>
                      <w:marRight w:val="0"/>
                      <w:marTop w:val="0"/>
                      <w:marBottom w:val="0"/>
                      <w:divBdr>
                        <w:top w:val="none" w:sz="0" w:space="0" w:color="auto"/>
                        <w:left w:val="none" w:sz="0" w:space="0" w:color="auto"/>
                        <w:bottom w:val="none" w:sz="0" w:space="0" w:color="auto"/>
                        <w:right w:val="none" w:sz="0" w:space="0" w:color="auto"/>
                      </w:divBdr>
                    </w:div>
                  </w:divsChild>
                </w:div>
                <w:div w:id="1799028814">
                  <w:marLeft w:val="0"/>
                  <w:marRight w:val="0"/>
                  <w:marTop w:val="0"/>
                  <w:marBottom w:val="0"/>
                  <w:divBdr>
                    <w:top w:val="none" w:sz="0" w:space="0" w:color="auto"/>
                    <w:left w:val="none" w:sz="0" w:space="0" w:color="auto"/>
                    <w:bottom w:val="none" w:sz="0" w:space="0" w:color="auto"/>
                    <w:right w:val="none" w:sz="0" w:space="0" w:color="auto"/>
                  </w:divBdr>
                  <w:divsChild>
                    <w:div w:id="1820463551">
                      <w:marLeft w:val="0"/>
                      <w:marRight w:val="0"/>
                      <w:marTop w:val="0"/>
                      <w:marBottom w:val="0"/>
                      <w:divBdr>
                        <w:top w:val="none" w:sz="0" w:space="0" w:color="auto"/>
                        <w:left w:val="none" w:sz="0" w:space="0" w:color="auto"/>
                        <w:bottom w:val="none" w:sz="0" w:space="0" w:color="auto"/>
                        <w:right w:val="none" w:sz="0" w:space="0" w:color="auto"/>
                      </w:divBdr>
                    </w:div>
                  </w:divsChild>
                </w:div>
                <w:div w:id="1628243228">
                  <w:marLeft w:val="0"/>
                  <w:marRight w:val="0"/>
                  <w:marTop w:val="0"/>
                  <w:marBottom w:val="0"/>
                  <w:divBdr>
                    <w:top w:val="none" w:sz="0" w:space="0" w:color="auto"/>
                    <w:left w:val="none" w:sz="0" w:space="0" w:color="auto"/>
                    <w:bottom w:val="none" w:sz="0" w:space="0" w:color="auto"/>
                    <w:right w:val="none" w:sz="0" w:space="0" w:color="auto"/>
                  </w:divBdr>
                  <w:divsChild>
                    <w:div w:id="1145661179">
                      <w:marLeft w:val="0"/>
                      <w:marRight w:val="0"/>
                      <w:marTop w:val="0"/>
                      <w:marBottom w:val="0"/>
                      <w:divBdr>
                        <w:top w:val="none" w:sz="0" w:space="0" w:color="auto"/>
                        <w:left w:val="none" w:sz="0" w:space="0" w:color="auto"/>
                        <w:bottom w:val="none" w:sz="0" w:space="0" w:color="auto"/>
                        <w:right w:val="none" w:sz="0" w:space="0" w:color="auto"/>
                      </w:divBdr>
                    </w:div>
                  </w:divsChild>
                </w:div>
                <w:div w:id="1686861374">
                  <w:marLeft w:val="0"/>
                  <w:marRight w:val="0"/>
                  <w:marTop w:val="0"/>
                  <w:marBottom w:val="0"/>
                  <w:divBdr>
                    <w:top w:val="none" w:sz="0" w:space="0" w:color="auto"/>
                    <w:left w:val="none" w:sz="0" w:space="0" w:color="auto"/>
                    <w:bottom w:val="none" w:sz="0" w:space="0" w:color="auto"/>
                    <w:right w:val="none" w:sz="0" w:space="0" w:color="auto"/>
                  </w:divBdr>
                  <w:divsChild>
                    <w:div w:id="365756942">
                      <w:marLeft w:val="0"/>
                      <w:marRight w:val="0"/>
                      <w:marTop w:val="0"/>
                      <w:marBottom w:val="0"/>
                      <w:divBdr>
                        <w:top w:val="none" w:sz="0" w:space="0" w:color="auto"/>
                        <w:left w:val="none" w:sz="0" w:space="0" w:color="auto"/>
                        <w:bottom w:val="none" w:sz="0" w:space="0" w:color="auto"/>
                        <w:right w:val="none" w:sz="0" w:space="0" w:color="auto"/>
                      </w:divBdr>
                    </w:div>
                  </w:divsChild>
                </w:div>
                <w:div w:id="752891710">
                  <w:marLeft w:val="0"/>
                  <w:marRight w:val="0"/>
                  <w:marTop w:val="0"/>
                  <w:marBottom w:val="0"/>
                  <w:divBdr>
                    <w:top w:val="none" w:sz="0" w:space="0" w:color="auto"/>
                    <w:left w:val="none" w:sz="0" w:space="0" w:color="auto"/>
                    <w:bottom w:val="none" w:sz="0" w:space="0" w:color="auto"/>
                    <w:right w:val="none" w:sz="0" w:space="0" w:color="auto"/>
                  </w:divBdr>
                  <w:divsChild>
                    <w:div w:id="1536850090">
                      <w:marLeft w:val="0"/>
                      <w:marRight w:val="0"/>
                      <w:marTop w:val="0"/>
                      <w:marBottom w:val="0"/>
                      <w:divBdr>
                        <w:top w:val="none" w:sz="0" w:space="0" w:color="auto"/>
                        <w:left w:val="none" w:sz="0" w:space="0" w:color="auto"/>
                        <w:bottom w:val="none" w:sz="0" w:space="0" w:color="auto"/>
                        <w:right w:val="none" w:sz="0" w:space="0" w:color="auto"/>
                      </w:divBdr>
                    </w:div>
                  </w:divsChild>
                </w:div>
                <w:div w:id="1997760813">
                  <w:marLeft w:val="0"/>
                  <w:marRight w:val="0"/>
                  <w:marTop w:val="0"/>
                  <w:marBottom w:val="0"/>
                  <w:divBdr>
                    <w:top w:val="none" w:sz="0" w:space="0" w:color="auto"/>
                    <w:left w:val="none" w:sz="0" w:space="0" w:color="auto"/>
                    <w:bottom w:val="none" w:sz="0" w:space="0" w:color="auto"/>
                    <w:right w:val="none" w:sz="0" w:space="0" w:color="auto"/>
                  </w:divBdr>
                  <w:divsChild>
                    <w:div w:id="1446389135">
                      <w:marLeft w:val="0"/>
                      <w:marRight w:val="0"/>
                      <w:marTop w:val="0"/>
                      <w:marBottom w:val="0"/>
                      <w:divBdr>
                        <w:top w:val="none" w:sz="0" w:space="0" w:color="auto"/>
                        <w:left w:val="none" w:sz="0" w:space="0" w:color="auto"/>
                        <w:bottom w:val="none" w:sz="0" w:space="0" w:color="auto"/>
                        <w:right w:val="none" w:sz="0" w:space="0" w:color="auto"/>
                      </w:divBdr>
                    </w:div>
                  </w:divsChild>
                </w:div>
                <w:div w:id="27923684">
                  <w:marLeft w:val="0"/>
                  <w:marRight w:val="0"/>
                  <w:marTop w:val="0"/>
                  <w:marBottom w:val="0"/>
                  <w:divBdr>
                    <w:top w:val="none" w:sz="0" w:space="0" w:color="auto"/>
                    <w:left w:val="none" w:sz="0" w:space="0" w:color="auto"/>
                    <w:bottom w:val="none" w:sz="0" w:space="0" w:color="auto"/>
                    <w:right w:val="none" w:sz="0" w:space="0" w:color="auto"/>
                  </w:divBdr>
                  <w:divsChild>
                    <w:div w:id="62459468">
                      <w:marLeft w:val="0"/>
                      <w:marRight w:val="0"/>
                      <w:marTop w:val="0"/>
                      <w:marBottom w:val="0"/>
                      <w:divBdr>
                        <w:top w:val="none" w:sz="0" w:space="0" w:color="auto"/>
                        <w:left w:val="none" w:sz="0" w:space="0" w:color="auto"/>
                        <w:bottom w:val="none" w:sz="0" w:space="0" w:color="auto"/>
                        <w:right w:val="none" w:sz="0" w:space="0" w:color="auto"/>
                      </w:divBdr>
                    </w:div>
                  </w:divsChild>
                </w:div>
                <w:div w:id="1672639009">
                  <w:marLeft w:val="0"/>
                  <w:marRight w:val="0"/>
                  <w:marTop w:val="0"/>
                  <w:marBottom w:val="0"/>
                  <w:divBdr>
                    <w:top w:val="none" w:sz="0" w:space="0" w:color="auto"/>
                    <w:left w:val="none" w:sz="0" w:space="0" w:color="auto"/>
                    <w:bottom w:val="none" w:sz="0" w:space="0" w:color="auto"/>
                    <w:right w:val="none" w:sz="0" w:space="0" w:color="auto"/>
                  </w:divBdr>
                  <w:divsChild>
                    <w:div w:id="1862545180">
                      <w:marLeft w:val="0"/>
                      <w:marRight w:val="0"/>
                      <w:marTop w:val="0"/>
                      <w:marBottom w:val="0"/>
                      <w:divBdr>
                        <w:top w:val="none" w:sz="0" w:space="0" w:color="auto"/>
                        <w:left w:val="none" w:sz="0" w:space="0" w:color="auto"/>
                        <w:bottom w:val="none" w:sz="0" w:space="0" w:color="auto"/>
                        <w:right w:val="none" w:sz="0" w:space="0" w:color="auto"/>
                      </w:divBdr>
                    </w:div>
                  </w:divsChild>
                </w:div>
                <w:div w:id="399645192">
                  <w:marLeft w:val="0"/>
                  <w:marRight w:val="0"/>
                  <w:marTop w:val="0"/>
                  <w:marBottom w:val="0"/>
                  <w:divBdr>
                    <w:top w:val="none" w:sz="0" w:space="0" w:color="auto"/>
                    <w:left w:val="none" w:sz="0" w:space="0" w:color="auto"/>
                    <w:bottom w:val="none" w:sz="0" w:space="0" w:color="auto"/>
                    <w:right w:val="none" w:sz="0" w:space="0" w:color="auto"/>
                  </w:divBdr>
                  <w:divsChild>
                    <w:div w:id="2087072045">
                      <w:marLeft w:val="0"/>
                      <w:marRight w:val="0"/>
                      <w:marTop w:val="0"/>
                      <w:marBottom w:val="0"/>
                      <w:divBdr>
                        <w:top w:val="none" w:sz="0" w:space="0" w:color="auto"/>
                        <w:left w:val="none" w:sz="0" w:space="0" w:color="auto"/>
                        <w:bottom w:val="none" w:sz="0" w:space="0" w:color="auto"/>
                        <w:right w:val="none" w:sz="0" w:space="0" w:color="auto"/>
                      </w:divBdr>
                    </w:div>
                  </w:divsChild>
                </w:div>
                <w:div w:id="2089494334">
                  <w:marLeft w:val="0"/>
                  <w:marRight w:val="0"/>
                  <w:marTop w:val="0"/>
                  <w:marBottom w:val="0"/>
                  <w:divBdr>
                    <w:top w:val="none" w:sz="0" w:space="0" w:color="auto"/>
                    <w:left w:val="none" w:sz="0" w:space="0" w:color="auto"/>
                    <w:bottom w:val="none" w:sz="0" w:space="0" w:color="auto"/>
                    <w:right w:val="none" w:sz="0" w:space="0" w:color="auto"/>
                  </w:divBdr>
                  <w:divsChild>
                    <w:div w:id="1112670301">
                      <w:marLeft w:val="0"/>
                      <w:marRight w:val="0"/>
                      <w:marTop w:val="0"/>
                      <w:marBottom w:val="0"/>
                      <w:divBdr>
                        <w:top w:val="none" w:sz="0" w:space="0" w:color="auto"/>
                        <w:left w:val="none" w:sz="0" w:space="0" w:color="auto"/>
                        <w:bottom w:val="none" w:sz="0" w:space="0" w:color="auto"/>
                        <w:right w:val="none" w:sz="0" w:space="0" w:color="auto"/>
                      </w:divBdr>
                    </w:div>
                  </w:divsChild>
                </w:div>
                <w:div w:id="1995254243">
                  <w:marLeft w:val="0"/>
                  <w:marRight w:val="0"/>
                  <w:marTop w:val="0"/>
                  <w:marBottom w:val="0"/>
                  <w:divBdr>
                    <w:top w:val="none" w:sz="0" w:space="0" w:color="auto"/>
                    <w:left w:val="none" w:sz="0" w:space="0" w:color="auto"/>
                    <w:bottom w:val="none" w:sz="0" w:space="0" w:color="auto"/>
                    <w:right w:val="none" w:sz="0" w:space="0" w:color="auto"/>
                  </w:divBdr>
                  <w:divsChild>
                    <w:div w:id="2144809503">
                      <w:marLeft w:val="0"/>
                      <w:marRight w:val="0"/>
                      <w:marTop w:val="0"/>
                      <w:marBottom w:val="0"/>
                      <w:divBdr>
                        <w:top w:val="none" w:sz="0" w:space="0" w:color="auto"/>
                        <w:left w:val="none" w:sz="0" w:space="0" w:color="auto"/>
                        <w:bottom w:val="none" w:sz="0" w:space="0" w:color="auto"/>
                        <w:right w:val="none" w:sz="0" w:space="0" w:color="auto"/>
                      </w:divBdr>
                    </w:div>
                  </w:divsChild>
                </w:div>
                <w:div w:id="61298703">
                  <w:marLeft w:val="0"/>
                  <w:marRight w:val="0"/>
                  <w:marTop w:val="0"/>
                  <w:marBottom w:val="0"/>
                  <w:divBdr>
                    <w:top w:val="none" w:sz="0" w:space="0" w:color="auto"/>
                    <w:left w:val="none" w:sz="0" w:space="0" w:color="auto"/>
                    <w:bottom w:val="none" w:sz="0" w:space="0" w:color="auto"/>
                    <w:right w:val="none" w:sz="0" w:space="0" w:color="auto"/>
                  </w:divBdr>
                  <w:divsChild>
                    <w:div w:id="1812094452">
                      <w:marLeft w:val="0"/>
                      <w:marRight w:val="0"/>
                      <w:marTop w:val="0"/>
                      <w:marBottom w:val="0"/>
                      <w:divBdr>
                        <w:top w:val="none" w:sz="0" w:space="0" w:color="auto"/>
                        <w:left w:val="none" w:sz="0" w:space="0" w:color="auto"/>
                        <w:bottom w:val="none" w:sz="0" w:space="0" w:color="auto"/>
                        <w:right w:val="none" w:sz="0" w:space="0" w:color="auto"/>
                      </w:divBdr>
                    </w:div>
                  </w:divsChild>
                </w:div>
                <w:div w:id="1179851624">
                  <w:marLeft w:val="0"/>
                  <w:marRight w:val="0"/>
                  <w:marTop w:val="0"/>
                  <w:marBottom w:val="0"/>
                  <w:divBdr>
                    <w:top w:val="none" w:sz="0" w:space="0" w:color="auto"/>
                    <w:left w:val="none" w:sz="0" w:space="0" w:color="auto"/>
                    <w:bottom w:val="none" w:sz="0" w:space="0" w:color="auto"/>
                    <w:right w:val="none" w:sz="0" w:space="0" w:color="auto"/>
                  </w:divBdr>
                  <w:divsChild>
                    <w:div w:id="1796410217">
                      <w:marLeft w:val="0"/>
                      <w:marRight w:val="0"/>
                      <w:marTop w:val="0"/>
                      <w:marBottom w:val="0"/>
                      <w:divBdr>
                        <w:top w:val="none" w:sz="0" w:space="0" w:color="auto"/>
                        <w:left w:val="none" w:sz="0" w:space="0" w:color="auto"/>
                        <w:bottom w:val="none" w:sz="0" w:space="0" w:color="auto"/>
                        <w:right w:val="none" w:sz="0" w:space="0" w:color="auto"/>
                      </w:divBdr>
                    </w:div>
                  </w:divsChild>
                </w:div>
                <w:div w:id="1566794761">
                  <w:marLeft w:val="0"/>
                  <w:marRight w:val="0"/>
                  <w:marTop w:val="0"/>
                  <w:marBottom w:val="0"/>
                  <w:divBdr>
                    <w:top w:val="none" w:sz="0" w:space="0" w:color="auto"/>
                    <w:left w:val="none" w:sz="0" w:space="0" w:color="auto"/>
                    <w:bottom w:val="none" w:sz="0" w:space="0" w:color="auto"/>
                    <w:right w:val="none" w:sz="0" w:space="0" w:color="auto"/>
                  </w:divBdr>
                  <w:divsChild>
                    <w:div w:id="1689673987">
                      <w:marLeft w:val="0"/>
                      <w:marRight w:val="0"/>
                      <w:marTop w:val="0"/>
                      <w:marBottom w:val="0"/>
                      <w:divBdr>
                        <w:top w:val="none" w:sz="0" w:space="0" w:color="auto"/>
                        <w:left w:val="none" w:sz="0" w:space="0" w:color="auto"/>
                        <w:bottom w:val="none" w:sz="0" w:space="0" w:color="auto"/>
                        <w:right w:val="none" w:sz="0" w:space="0" w:color="auto"/>
                      </w:divBdr>
                    </w:div>
                  </w:divsChild>
                </w:div>
                <w:div w:id="301621241">
                  <w:marLeft w:val="0"/>
                  <w:marRight w:val="0"/>
                  <w:marTop w:val="0"/>
                  <w:marBottom w:val="0"/>
                  <w:divBdr>
                    <w:top w:val="none" w:sz="0" w:space="0" w:color="auto"/>
                    <w:left w:val="none" w:sz="0" w:space="0" w:color="auto"/>
                    <w:bottom w:val="none" w:sz="0" w:space="0" w:color="auto"/>
                    <w:right w:val="none" w:sz="0" w:space="0" w:color="auto"/>
                  </w:divBdr>
                  <w:divsChild>
                    <w:div w:id="1598253210">
                      <w:marLeft w:val="0"/>
                      <w:marRight w:val="0"/>
                      <w:marTop w:val="0"/>
                      <w:marBottom w:val="0"/>
                      <w:divBdr>
                        <w:top w:val="none" w:sz="0" w:space="0" w:color="auto"/>
                        <w:left w:val="none" w:sz="0" w:space="0" w:color="auto"/>
                        <w:bottom w:val="none" w:sz="0" w:space="0" w:color="auto"/>
                        <w:right w:val="none" w:sz="0" w:space="0" w:color="auto"/>
                      </w:divBdr>
                    </w:div>
                  </w:divsChild>
                </w:div>
                <w:div w:id="1580090950">
                  <w:marLeft w:val="0"/>
                  <w:marRight w:val="0"/>
                  <w:marTop w:val="0"/>
                  <w:marBottom w:val="0"/>
                  <w:divBdr>
                    <w:top w:val="none" w:sz="0" w:space="0" w:color="auto"/>
                    <w:left w:val="none" w:sz="0" w:space="0" w:color="auto"/>
                    <w:bottom w:val="none" w:sz="0" w:space="0" w:color="auto"/>
                    <w:right w:val="none" w:sz="0" w:space="0" w:color="auto"/>
                  </w:divBdr>
                  <w:divsChild>
                    <w:div w:id="1965887058">
                      <w:marLeft w:val="0"/>
                      <w:marRight w:val="0"/>
                      <w:marTop w:val="0"/>
                      <w:marBottom w:val="0"/>
                      <w:divBdr>
                        <w:top w:val="none" w:sz="0" w:space="0" w:color="auto"/>
                        <w:left w:val="none" w:sz="0" w:space="0" w:color="auto"/>
                        <w:bottom w:val="none" w:sz="0" w:space="0" w:color="auto"/>
                        <w:right w:val="none" w:sz="0" w:space="0" w:color="auto"/>
                      </w:divBdr>
                    </w:div>
                  </w:divsChild>
                </w:div>
                <w:div w:id="168640271">
                  <w:marLeft w:val="0"/>
                  <w:marRight w:val="0"/>
                  <w:marTop w:val="0"/>
                  <w:marBottom w:val="0"/>
                  <w:divBdr>
                    <w:top w:val="none" w:sz="0" w:space="0" w:color="auto"/>
                    <w:left w:val="none" w:sz="0" w:space="0" w:color="auto"/>
                    <w:bottom w:val="none" w:sz="0" w:space="0" w:color="auto"/>
                    <w:right w:val="none" w:sz="0" w:space="0" w:color="auto"/>
                  </w:divBdr>
                  <w:divsChild>
                    <w:div w:id="2113159496">
                      <w:marLeft w:val="0"/>
                      <w:marRight w:val="0"/>
                      <w:marTop w:val="0"/>
                      <w:marBottom w:val="0"/>
                      <w:divBdr>
                        <w:top w:val="none" w:sz="0" w:space="0" w:color="auto"/>
                        <w:left w:val="none" w:sz="0" w:space="0" w:color="auto"/>
                        <w:bottom w:val="none" w:sz="0" w:space="0" w:color="auto"/>
                        <w:right w:val="none" w:sz="0" w:space="0" w:color="auto"/>
                      </w:divBdr>
                    </w:div>
                  </w:divsChild>
                </w:div>
                <w:div w:id="431324261">
                  <w:marLeft w:val="0"/>
                  <w:marRight w:val="0"/>
                  <w:marTop w:val="0"/>
                  <w:marBottom w:val="0"/>
                  <w:divBdr>
                    <w:top w:val="none" w:sz="0" w:space="0" w:color="auto"/>
                    <w:left w:val="none" w:sz="0" w:space="0" w:color="auto"/>
                    <w:bottom w:val="none" w:sz="0" w:space="0" w:color="auto"/>
                    <w:right w:val="none" w:sz="0" w:space="0" w:color="auto"/>
                  </w:divBdr>
                  <w:divsChild>
                    <w:div w:id="7914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7676">
          <w:marLeft w:val="0"/>
          <w:marRight w:val="0"/>
          <w:marTop w:val="0"/>
          <w:marBottom w:val="0"/>
          <w:divBdr>
            <w:top w:val="none" w:sz="0" w:space="0" w:color="auto"/>
            <w:left w:val="none" w:sz="0" w:space="0" w:color="auto"/>
            <w:bottom w:val="none" w:sz="0" w:space="0" w:color="auto"/>
            <w:right w:val="none" w:sz="0" w:space="0" w:color="auto"/>
          </w:divBdr>
        </w:div>
      </w:divsChild>
    </w:div>
    <w:div w:id="2607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976D-F7AE-4500-9F44-49F31750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Craft, Megan</cp:lastModifiedBy>
  <cp:revision>4</cp:revision>
  <cp:lastPrinted>2017-12-06T18:40:00Z</cp:lastPrinted>
  <dcterms:created xsi:type="dcterms:W3CDTF">2020-03-02T21:12:00Z</dcterms:created>
  <dcterms:modified xsi:type="dcterms:W3CDTF">2020-03-03T18:48:00Z</dcterms:modified>
</cp:coreProperties>
</file>